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E87A5" w14:textId="46D4F484" w:rsidR="00DB29AB" w:rsidRDefault="00385006" w:rsidP="00CB5AF9">
      <w:r>
        <w:rPr>
          <w:noProof/>
        </w:rPr>
        <w:drawing>
          <wp:inline distT="0" distB="0" distL="0" distR="0" wp14:anchorId="72B55526" wp14:editId="1959D6F7">
            <wp:extent cx="5760720" cy="3609975"/>
            <wp:effectExtent l="0" t="0" r="0" b="9525"/>
            <wp:docPr id="1" name="Afbeelding 1" descr="Afbeelding met buiten, gebouw, groot, ber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werDefence.jpg"/>
                    <pic:cNvPicPr/>
                  </pic:nvPicPr>
                  <pic:blipFill>
                    <a:blip r:embed="rId5">
                      <a:extLst>
                        <a:ext uri="{28A0092B-C50C-407E-A947-70E740481C1C}">
                          <a14:useLocalDpi xmlns:a14="http://schemas.microsoft.com/office/drawing/2010/main" val="0"/>
                        </a:ext>
                      </a:extLst>
                    </a:blip>
                    <a:stretch>
                      <a:fillRect/>
                    </a:stretch>
                  </pic:blipFill>
                  <pic:spPr>
                    <a:xfrm>
                      <a:off x="0" y="0"/>
                      <a:ext cx="5760720" cy="3609975"/>
                    </a:xfrm>
                    <a:prstGeom prst="rect">
                      <a:avLst/>
                    </a:prstGeom>
                  </pic:spPr>
                </pic:pic>
              </a:graphicData>
            </a:graphic>
          </wp:inline>
        </w:drawing>
      </w:r>
    </w:p>
    <w:p w14:paraId="4F87C83B" w14:textId="77777777" w:rsidR="0066746F" w:rsidRDefault="0066746F" w:rsidP="002710BD">
      <w:pPr>
        <w:jc w:val="center"/>
        <w:rPr>
          <w:b/>
          <w:bCs/>
          <w:i/>
          <w:iCs/>
        </w:rPr>
      </w:pPr>
    </w:p>
    <w:p w14:paraId="14DE48F2" w14:textId="77777777" w:rsidR="0066746F" w:rsidRDefault="0066746F" w:rsidP="002710BD">
      <w:pPr>
        <w:jc w:val="center"/>
        <w:rPr>
          <w:b/>
          <w:bCs/>
          <w:i/>
          <w:iCs/>
        </w:rPr>
      </w:pPr>
    </w:p>
    <w:p w14:paraId="78B6748C" w14:textId="77777777" w:rsidR="0066746F" w:rsidRDefault="0066746F" w:rsidP="002710BD">
      <w:pPr>
        <w:jc w:val="center"/>
        <w:rPr>
          <w:b/>
          <w:bCs/>
          <w:i/>
          <w:iCs/>
        </w:rPr>
      </w:pPr>
    </w:p>
    <w:p w14:paraId="7E0E62D9" w14:textId="1B2CCDE8" w:rsidR="0066746F" w:rsidRPr="0066746F" w:rsidRDefault="00CB5AF9" w:rsidP="002710BD">
      <w:pPr>
        <w:jc w:val="center"/>
        <w:rPr>
          <w:b/>
          <w:bCs/>
        </w:rPr>
      </w:pPr>
      <w:r>
        <w:rPr>
          <w:b/>
          <w:bCs/>
          <w:i/>
          <w:iCs/>
        </w:rPr>
        <w:lastRenderedPageBreak/>
        <w:br/>
      </w:r>
      <w:r w:rsidR="007E4D8F">
        <w:rPr>
          <w:b/>
          <w:bCs/>
          <w:noProof/>
        </w:rPr>
        <w:drawing>
          <wp:inline distT="0" distB="0" distL="0" distR="0" wp14:anchorId="20E41087" wp14:editId="1E94A8CB">
            <wp:extent cx="5760720" cy="4321810"/>
            <wp:effectExtent l="0" t="0" r="0" b="2540"/>
            <wp:docPr id="11" name="Afbeelding 1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 DefendingtheCoastTower.png"/>
                    <pic:cNvPicPr/>
                  </pic:nvPicPr>
                  <pic:blipFill>
                    <a:blip r:embed="rId6">
                      <a:extLst>
                        <a:ext uri="{28A0092B-C50C-407E-A947-70E740481C1C}">
                          <a14:useLocalDpi xmlns:a14="http://schemas.microsoft.com/office/drawing/2010/main" val="0"/>
                        </a:ext>
                      </a:extLst>
                    </a:blip>
                    <a:stretch>
                      <a:fillRect/>
                    </a:stretch>
                  </pic:blipFill>
                  <pic:spPr>
                    <a:xfrm>
                      <a:off x="0" y="0"/>
                      <a:ext cx="5760720" cy="4321810"/>
                    </a:xfrm>
                    <a:prstGeom prst="rect">
                      <a:avLst/>
                    </a:prstGeom>
                  </pic:spPr>
                </pic:pic>
              </a:graphicData>
            </a:graphic>
          </wp:inline>
        </w:drawing>
      </w:r>
    </w:p>
    <w:p w14:paraId="7928901F" w14:textId="09618A96" w:rsidR="002710BD" w:rsidRDefault="00CB5AF9" w:rsidP="002710BD">
      <w:pPr>
        <w:jc w:val="center"/>
        <w:rPr>
          <w:b/>
          <w:bCs/>
          <w:i/>
          <w:iCs/>
        </w:rPr>
      </w:pPr>
      <w:proofErr w:type="spellStart"/>
      <w:r>
        <w:rPr>
          <w:b/>
          <w:bCs/>
          <w:i/>
          <w:iCs/>
        </w:rPr>
        <w:t>Defending</w:t>
      </w:r>
      <w:proofErr w:type="spellEnd"/>
      <w:r>
        <w:rPr>
          <w:b/>
          <w:bCs/>
          <w:i/>
          <w:iCs/>
        </w:rPr>
        <w:t xml:space="preserve"> </w:t>
      </w:r>
      <w:proofErr w:type="spellStart"/>
      <w:r>
        <w:rPr>
          <w:b/>
          <w:bCs/>
          <w:i/>
          <w:iCs/>
        </w:rPr>
        <w:t>the</w:t>
      </w:r>
      <w:proofErr w:type="spellEnd"/>
      <w:r>
        <w:rPr>
          <w:b/>
          <w:bCs/>
          <w:i/>
          <w:iCs/>
        </w:rPr>
        <w:t xml:space="preserve"> Coast </w:t>
      </w:r>
      <w:proofErr w:type="spellStart"/>
      <w:r>
        <w:rPr>
          <w:b/>
          <w:bCs/>
          <w:i/>
          <w:iCs/>
        </w:rPr>
        <w:t>Tower</w:t>
      </w:r>
      <w:proofErr w:type="spellEnd"/>
    </w:p>
    <w:p w14:paraId="0DC315CD" w14:textId="44259287" w:rsidR="00C6167D" w:rsidRDefault="00C6167D" w:rsidP="00406CF3">
      <w:pPr>
        <w:jc w:val="center"/>
        <w:rPr>
          <w:i/>
          <w:iCs/>
        </w:rPr>
      </w:pPr>
      <w:r w:rsidRPr="00C6167D">
        <w:rPr>
          <w:i/>
          <w:iCs/>
        </w:rPr>
        <w:t xml:space="preserve">Attention </w:t>
      </w:r>
      <w:proofErr w:type="spellStart"/>
      <w:r w:rsidRPr="00C6167D">
        <w:rPr>
          <w:i/>
          <w:iCs/>
        </w:rPr>
        <w:t>Attention</w:t>
      </w:r>
      <w:proofErr w:type="spellEnd"/>
      <w:r w:rsidRPr="00C6167D">
        <w:rPr>
          <w:i/>
          <w:iCs/>
        </w:rPr>
        <w:t xml:space="preserve"> </w:t>
      </w:r>
      <w:proofErr w:type="spellStart"/>
      <w:r w:rsidRPr="00C6167D">
        <w:rPr>
          <w:i/>
          <w:iCs/>
        </w:rPr>
        <w:t>you</w:t>
      </w:r>
      <w:proofErr w:type="spellEnd"/>
      <w:r w:rsidRPr="00C6167D">
        <w:rPr>
          <w:i/>
          <w:iCs/>
        </w:rPr>
        <w:t xml:space="preserve"> must </w:t>
      </w:r>
      <w:proofErr w:type="spellStart"/>
      <w:r w:rsidRPr="00C6167D">
        <w:rPr>
          <w:i/>
          <w:iCs/>
        </w:rPr>
        <w:t>hurry</w:t>
      </w:r>
      <w:proofErr w:type="spellEnd"/>
      <w:r w:rsidRPr="00C6167D">
        <w:rPr>
          <w:i/>
          <w:iCs/>
        </w:rPr>
        <w:t xml:space="preserve"> </w:t>
      </w:r>
      <w:proofErr w:type="spellStart"/>
      <w:r w:rsidRPr="00C6167D">
        <w:rPr>
          <w:i/>
          <w:iCs/>
        </w:rPr>
        <w:t>to</w:t>
      </w:r>
      <w:proofErr w:type="spellEnd"/>
      <w:r w:rsidRPr="00C6167D">
        <w:rPr>
          <w:i/>
          <w:iCs/>
        </w:rPr>
        <w:t xml:space="preserve"> </w:t>
      </w:r>
      <w:proofErr w:type="spellStart"/>
      <w:r w:rsidRPr="00C6167D">
        <w:rPr>
          <w:i/>
          <w:iCs/>
        </w:rPr>
        <w:t>the</w:t>
      </w:r>
      <w:proofErr w:type="spellEnd"/>
      <w:r w:rsidRPr="00C6167D">
        <w:rPr>
          <w:i/>
          <w:iCs/>
        </w:rPr>
        <w:t xml:space="preserve"> </w:t>
      </w:r>
      <w:r>
        <w:rPr>
          <w:i/>
          <w:iCs/>
        </w:rPr>
        <w:t>C</w:t>
      </w:r>
      <w:r w:rsidRPr="00C6167D">
        <w:rPr>
          <w:i/>
          <w:iCs/>
        </w:rPr>
        <w:t xml:space="preserve">oast </w:t>
      </w:r>
      <w:proofErr w:type="spellStart"/>
      <w:r>
        <w:rPr>
          <w:i/>
          <w:iCs/>
        </w:rPr>
        <w:t>T</w:t>
      </w:r>
      <w:r w:rsidRPr="00C6167D">
        <w:rPr>
          <w:i/>
          <w:iCs/>
        </w:rPr>
        <w:t>ower</w:t>
      </w:r>
      <w:proofErr w:type="spellEnd"/>
      <w:r w:rsidRPr="00C6167D">
        <w:rPr>
          <w:i/>
          <w:iCs/>
        </w:rPr>
        <w:t xml:space="preserve"> </w:t>
      </w:r>
      <w:proofErr w:type="spellStart"/>
      <w:r w:rsidRPr="00C6167D">
        <w:rPr>
          <w:i/>
          <w:iCs/>
        </w:rPr>
        <w:t>before</w:t>
      </w:r>
      <w:proofErr w:type="spellEnd"/>
      <w:r w:rsidRPr="00C6167D">
        <w:rPr>
          <w:i/>
          <w:iCs/>
        </w:rPr>
        <w:t xml:space="preserve"> it is </w:t>
      </w:r>
      <w:proofErr w:type="spellStart"/>
      <w:r w:rsidRPr="00C6167D">
        <w:rPr>
          <w:i/>
          <w:iCs/>
        </w:rPr>
        <w:t>conquered</w:t>
      </w:r>
      <w:proofErr w:type="spellEnd"/>
      <w:r w:rsidRPr="00C6167D">
        <w:rPr>
          <w:i/>
          <w:iCs/>
        </w:rPr>
        <w:t xml:space="preserve"> ..</w:t>
      </w:r>
      <w:r>
        <w:rPr>
          <w:i/>
          <w:iCs/>
        </w:rPr>
        <w:br/>
      </w:r>
      <w:r w:rsidRPr="00C6167D">
        <w:rPr>
          <w:i/>
          <w:iCs/>
        </w:rPr>
        <w:t xml:space="preserve"> </w:t>
      </w:r>
      <w:proofErr w:type="spellStart"/>
      <w:r w:rsidRPr="00C6167D">
        <w:rPr>
          <w:i/>
          <w:iCs/>
        </w:rPr>
        <w:t>Shum</w:t>
      </w:r>
      <w:proofErr w:type="spellEnd"/>
      <w:r w:rsidRPr="00C6167D">
        <w:rPr>
          <w:i/>
          <w:iCs/>
        </w:rPr>
        <w:t xml:space="preserve"> </w:t>
      </w:r>
      <w:proofErr w:type="spellStart"/>
      <w:r w:rsidRPr="00C6167D">
        <w:rPr>
          <w:i/>
          <w:iCs/>
        </w:rPr>
        <w:t>the</w:t>
      </w:r>
      <w:proofErr w:type="spellEnd"/>
      <w:r w:rsidRPr="00C6167D">
        <w:rPr>
          <w:i/>
          <w:iCs/>
        </w:rPr>
        <w:t xml:space="preserve"> </w:t>
      </w:r>
      <w:proofErr w:type="spellStart"/>
      <w:r w:rsidRPr="00C6167D">
        <w:rPr>
          <w:i/>
          <w:iCs/>
        </w:rPr>
        <w:t>Orc</w:t>
      </w:r>
      <w:proofErr w:type="spellEnd"/>
      <w:r w:rsidRPr="00C6167D">
        <w:rPr>
          <w:i/>
          <w:iCs/>
        </w:rPr>
        <w:t xml:space="preserve"> </w:t>
      </w:r>
      <w:proofErr w:type="spellStart"/>
      <w:r w:rsidRPr="00C6167D">
        <w:rPr>
          <w:i/>
          <w:iCs/>
        </w:rPr>
        <w:t>Shaman</w:t>
      </w:r>
      <w:proofErr w:type="spellEnd"/>
      <w:r w:rsidRPr="00C6167D">
        <w:rPr>
          <w:i/>
          <w:iCs/>
        </w:rPr>
        <w:t xml:space="preserve"> has </w:t>
      </w:r>
      <w:proofErr w:type="spellStart"/>
      <w:r w:rsidRPr="00C6167D">
        <w:rPr>
          <w:i/>
          <w:iCs/>
        </w:rPr>
        <w:t>managed</w:t>
      </w:r>
      <w:proofErr w:type="spellEnd"/>
      <w:r w:rsidRPr="00C6167D">
        <w:rPr>
          <w:i/>
          <w:iCs/>
        </w:rPr>
        <w:t xml:space="preserve"> </w:t>
      </w:r>
      <w:proofErr w:type="spellStart"/>
      <w:r w:rsidRPr="00C6167D">
        <w:rPr>
          <w:i/>
          <w:iCs/>
        </w:rPr>
        <w:t>to</w:t>
      </w:r>
      <w:proofErr w:type="spellEnd"/>
      <w:r w:rsidRPr="00C6167D">
        <w:rPr>
          <w:i/>
          <w:iCs/>
        </w:rPr>
        <w:t xml:space="preserve"> get past </w:t>
      </w:r>
      <w:proofErr w:type="spellStart"/>
      <w:r w:rsidRPr="00C6167D">
        <w:rPr>
          <w:i/>
          <w:iCs/>
        </w:rPr>
        <w:t>our</w:t>
      </w:r>
      <w:proofErr w:type="spellEnd"/>
      <w:r w:rsidRPr="00C6167D">
        <w:rPr>
          <w:i/>
          <w:iCs/>
        </w:rPr>
        <w:t xml:space="preserve"> </w:t>
      </w:r>
      <w:proofErr w:type="spellStart"/>
      <w:r w:rsidRPr="00C6167D">
        <w:rPr>
          <w:i/>
          <w:iCs/>
        </w:rPr>
        <w:t>lines</w:t>
      </w:r>
      <w:proofErr w:type="spellEnd"/>
      <w:r w:rsidRPr="00C6167D">
        <w:rPr>
          <w:i/>
          <w:iCs/>
        </w:rPr>
        <w:t xml:space="preserve"> of </w:t>
      </w:r>
      <w:proofErr w:type="spellStart"/>
      <w:r w:rsidRPr="00C6167D">
        <w:rPr>
          <w:i/>
          <w:iCs/>
        </w:rPr>
        <w:t>defense</w:t>
      </w:r>
      <w:proofErr w:type="spellEnd"/>
      <w:r w:rsidRPr="00C6167D">
        <w:rPr>
          <w:i/>
          <w:iCs/>
        </w:rPr>
        <w:t xml:space="preserve"> </w:t>
      </w:r>
      <w:proofErr w:type="spellStart"/>
      <w:r w:rsidRPr="00C6167D">
        <w:rPr>
          <w:i/>
          <w:iCs/>
        </w:rPr>
        <w:t>with</w:t>
      </w:r>
      <w:proofErr w:type="spellEnd"/>
      <w:r w:rsidRPr="00C6167D">
        <w:rPr>
          <w:i/>
          <w:iCs/>
        </w:rPr>
        <w:t xml:space="preserve"> his </w:t>
      </w:r>
      <w:proofErr w:type="spellStart"/>
      <w:r w:rsidRPr="00C6167D">
        <w:rPr>
          <w:i/>
          <w:iCs/>
        </w:rPr>
        <w:t>boat</w:t>
      </w:r>
      <w:proofErr w:type="spellEnd"/>
      <w:r w:rsidRPr="00C6167D">
        <w:rPr>
          <w:i/>
          <w:iCs/>
        </w:rPr>
        <w:t xml:space="preserve"> </w:t>
      </w:r>
      <w:proofErr w:type="spellStart"/>
      <w:r w:rsidRPr="00C6167D">
        <w:rPr>
          <w:i/>
          <w:iCs/>
        </w:rPr>
        <w:t>through</w:t>
      </w:r>
      <w:proofErr w:type="spellEnd"/>
      <w:r w:rsidRPr="00C6167D">
        <w:rPr>
          <w:i/>
          <w:iCs/>
        </w:rPr>
        <w:t xml:space="preserve"> a </w:t>
      </w:r>
      <w:proofErr w:type="spellStart"/>
      <w:r w:rsidRPr="00C6167D">
        <w:rPr>
          <w:i/>
          <w:iCs/>
        </w:rPr>
        <w:t>powerful</w:t>
      </w:r>
      <w:proofErr w:type="spellEnd"/>
      <w:r w:rsidRPr="00C6167D">
        <w:rPr>
          <w:i/>
          <w:iCs/>
        </w:rPr>
        <w:t xml:space="preserve"> </w:t>
      </w:r>
      <w:proofErr w:type="spellStart"/>
      <w:r w:rsidRPr="00C6167D">
        <w:rPr>
          <w:i/>
          <w:iCs/>
        </w:rPr>
        <w:t>hiding</w:t>
      </w:r>
      <w:proofErr w:type="spellEnd"/>
      <w:r w:rsidRPr="00C6167D">
        <w:rPr>
          <w:i/>
          <w:iCs/>
        </w:rPr>
        <w:t xml:space="preserve"> </w:t>
      </w:r>
      <w:proofErr w:type="spellStart"/>
      <w:r w:rsidRPr="00C6167D">
        <w:rPr>
          <w:i/>
          <w:iCs/>
        </w:rPr>
        <w:t>spell</w:t>
      </w:r>
      <w:proofErr w:type="spellEnd"/>
      <w:r w:rsidRPr="00C6167D">
        <w:rPr>
          <w:i/>
          <w:iCs/>
        </w:rPr>
        <w:t xml:space="preserve"> </w:t>
      </w:r>
      <w:proofErr w:type="spellStart"/>
      <w:r w:rsidRPr="00C6167D">
        <w:rPr>
          <w:i/>
          <w:iCs/>
        </w:rPr>
        <w:t>and</w:t>
      </w:r>
      <w:proofErr w:type="spellEnd"/>
      <w:r w:rsidRPr="00C6167D">
        <w:rPr>
          <w:i/>
          <w:iCs/>
        </w:rPr>
        <w:t xml:space="preserve"> is </w:t>
      </w:r>
      <w:proofErr w:type="spellStart"/>
      <w:r w:rsidRPr="00C6167D">
        <w:rPr>
          <w:i/>
          <w:iCs/>
        </w:rPr>
        <w:t>stranded</w:t>
      </w:r>
      <w:proofErr w:type="spellEnd"/>
      <w:r w:rsidRPr="00C6167D">
        <w:rPr>
          <w:i/>
          <w:iCs/>
        </w:rPr>
        <w:t xml:space="preserve"> </w:t>
      </w:r>
      <w:proofErr w:type="spellStart"/>
      <w:r w:rsidRPr="00C6167D">
        <w:rPr>
          <w:i/>
          <w:iCs/>
        </w:rPr>
        <w:t>with</w:t>
      </w:r>
      <w:proofErr w:type="spellEnd"/>
      <w:r w:rsidRPr="00C6167D">
        <w:rPr>
          <w:i/>
          <w:iCs/>
        </w:rPr>
        <w:t xml:space="preserve"> a small </w:t>
      </w:r>
      <w:proofErr w:type="spellStart"/>
      <w:r w:rsidRPr="00C6167D">
        <w:rPr>
          <w:i/>
          <w:iCs/>
        </w:rPr>
        <w:t>army</w:t>
      </w:r>
      <w:proofErr w:type="spellEnd"/>
      <w:r w:rsidRPr="00C6167D">
        <w:rPr>
          <w:i/>
          <w:iCs/>
        </w:rPr>
        <w:t xml:space="preserve"> of Greenskins on </w:t>
      </w:r>
      <w:proofErr w:type="spellStart"/>
      <w:r w:rsidRPr="00C6167D">
        <w:rPr>
          <w:i/>
          <w:iCs/>
        </w:rPr>
        <w:t>the</w:t>
      </w:r>
      <w:proofErr w:type="spellEnd"/>
      <w:r w:rsidRPr="00C6167D">
        <w:rPr>
          <w:i/>
          <w:iCs/>
        </w:rPr>
        <w:t xml:space="preserve"> west </w:t>
      </w:r>
      <w:proofErr w:type="spellStart"/>
      <w:r w:rsidRPr="00C6167D">
        <w:rPr>
          <w:i/>
          <w:iCs/>
        </w:rPr>
        <w:t>coast</w:t>
      </w:r>
      <w:proofErr w:type="spellEnd"/>
      <w:r w:rsidRPr="00C6167D">
        <w:rPr>
          <w:i/>
          <w:iCs/>
        </w:rPr>
        <w:t xml:space="preserve">. </w:t>
      </w:r>
      <w:proofErr w:type="spellStart"/>
      <w:r w:rsidRPr="00C6167D">
        <w:rPr>
          <w:i/>
          <w:iCs/>
        </w:rPr>
        <w:t>Rumors</w:t>
      </w:r>
      <w:proofErr w:type="spellEnd"/>
      <w:r w:rsidRPr="00C6167D">
        <w:rPr>
          <w:i/>
          <w:iCs/>
        </w:rPr>
        <w:t xml:space="preserve"> have it </w:t>
      </w:r>
      <w:proofErr w:type="spellStart"/>
      <w:r w:rsidRPr="00C6167D">
        <w:rPr>
          <w:i/>
          <w:iCs/>
        </w:rPr>
        <w:t>that</w:t>
      </w:r>
      <w:proofErr w:type="spellEnd"/>
      <w:r w:rsidRPr="00C6167D">
        <w:rPr>
          <w:i/>
          <w:iCs/>
        </w:rPr>
        <w:t xml:space="preserve"> he even has a </w:t>
      </w:r>
      <w:proofErr w:type="spellStart"/>
      <w:r w:rsidRPr="00C6167D">
        <w:rPr>
          <w:i/>
          <w:iCs/>
        </w:rPr>
        <w:t>Troll</w:t>
      </w:r>
      <w:proofErr w:type="spellEnd"/>
      <w:r w:rsidRPr="00C6167D">
        <w:rPr>
          <w:i/>
          <w:iCs/>
        </w:rPr>
        <w:t xml:space="preserve"> on board .. We are </w:t>
      </w:r>
      <w:proofErr w:type="spellStart"/>
      <w:r w:rsidRPr="00C6167D">
        <w:rPr>
          <w:i/>
          <w:iCs/>
        </w:rPr>
        <w:t>totally</w:t>
      </w:r>
      <w:proofErr w:type="spellEnd"/>
      <w:r w:rsidRPr="00C6167D">
        <w:rPr>
          <w:i/>
          <w:iCs/>
        </w:rPr>
        <w:t xml:space="preserve"> </w:t>
      </w:r>
      <w:proofErr w:type="spellStart"/>
      <w:r w:rsidRPr="00C6167D">
        <w:rPr>
          <w:i/>
          <w:iCs/>
        </w:rPr>
        <w:t>unprepared</w:t>
      </w:r>
      <w:proofErr w:type="spellEnd"/>
      <w:r w:rsidRPr="00C6167D">
        <w:rPr>
          <w:i/>
          <w:iCs/>
        </w:rPr>
        <w:t xml:space="preserve"> </w:t>
      </w:r>
      <w:proofErr w:type="spellStart"/>
      <w:r w:rsidRPr="00C6167D">
        <w:rPr>
          <w:i/>
          <w:iCs/>
        </w:rPr>
        <w:t>and</w:t>
      </w:r>
      <w:proofErr w:type="spellEnd"/>
      <w:r w:rsidRPr="00C6167D">
        <w:rPr>
          <w:i/>
          <w:iCs/>
        </w:rPr>
        <w:t xml:space="preserve"> </w:t>
      </w:r>
      <w:proofErr w:type="spellStart"/>
      <w:r w:rsidRPr="00C6167D">
        <w:rPr>
          <w:i/>
          <w:iCs/>
        </w:rPr>
        <w:t>there</w:t>
      </w:r>
      <w:proofErr w:type="spellEnd"/>
      <w:r w:rsidRPr="00C6167D">
        <w:rPr>
          <w:i/>
          <w:iCs/>
        </w:rPr>
        <w:t xml:space="preserve"> are </w:t>
      </w:r>
      <w:proofErr w:type="spellStart"/>
      <w:r w:rsidRPr="00C6167D">
        <w:rPr>
          <w:i/>
          <w:iCs/>
        </w:rPr>
        <w:t>only</w:t>
      </w:r>
      <w:proofErr w:type="spellEnd"/>
      <w:r w:rsidRPr="00C6167D">
        <w:rPr>
          <w:i/>
          <w:iCs/>
        </w:rPr>
        <w:t xml:space="preserve"> ten </w:t>
      </w:r>
      <w:proofErr w:type="spellStart"/>
      <w:r w:rsidRPr="00C6167D">
        <w:rPr>
          <w:i/>
          <w:iCs/>
        </w:rPr>
        <w:t>soldiers</w:t>
      </w:r>
      <w:proofErr w:type="spellEnd"/>
      <w:r w:rsidRPr="00C6167D">
        <w:rPr>
          <w:i/>
          <w:iCs/>
        </w:rPr>
        <w:t xml:space="preserve"> </w:t>
      </w:r>
      <w:proofErr w:type="spellStart"/>
      <w:r w:rsidRPr="00C6167D">
        <w:rPr>
          <w:i/>
          <w:iCs/>
        </w:rPr>
        <w:t>available</w:t>
      </w:r>
      <w:proofErr w:type="spellEnd"/>
      <w:r w:rsidRPr="00C6167D">
        <w:rPr>
          <w:i/>
          <w:iCs/>
        </w:rPr>
        <w:t xml:space="preserve">, take </w:t>
      </w:r>
      <w:proofErr w:type="spellStart"/>
      <w:r w:rsidRPr="00C6167D">
        <w:rPr>
          <w:i/>
          <w:iCs/>
        </w:rPr>
        <w:t>them</w:t>
      </w:r>
      <w:proofErr w:type="spellEnd"/>
      <w:r w:rsidRPr="00C6167D">
        <w:rPr>
          <w:i/>
          <w:iCs/>
        </w:rPr>
        <w:t xml:space="preserve"> </w:t>
      </w:r>
      <w:proofErr w:type="spellStart"/>
      <w:r w:rsidRPr="00C6167D">
        <w:rPr>
          <w:i/>
          <w:iCs/>
        </w:rPr>
        <w:t>and</w:t>
      </w:r>
      <w:proofErr w:type="spellEnd"/>
      <w:r w:rsidRPr="00C6167D">
        <w:rPr>
          <w:i/>
          <w:iCs/>
        </w:rPr>
        <w:t xml:space="preserve"> </w:t>
      </w:r>
      <w:proofErr w:type="spellStart"/>
      <w:r w:rsidRPr="00C6167D">
        <w:rPr>
          <w:i/>
          <w:iCs/>
        </w:rPr>
        <w:t>defend</w:t>
      </w:r>
      <w:proofErr w:type="spellEnd"/>
      <w:r w:rsidRPr="00C6167D">
        <w:rPr>
          <w:i/>
          <w:iCs/>
        </w:rPr>
        <w:t xml:space="preserve"> </w:t>
      </w:r>
      <w:proofErr w:type="spellStart"/>
      <w:r w:rsidRPr="00C6167D">
        <w:rPr>
          <w:i/>
          <w:iCs/>
        </w:rPr>
        <w:t>the</w:t>
      </w:r>
      <w:proofErr w:type="spellEnd"/>
      <w:r w:rsidRPr="00C6167D">
        <w:rPr>
          <w:i/>
          <w:iCs/>
        </w:rPr>
        <w:t xml:space="preserve"> </w:t>
      </w:r>
      <w:proofErr w:type="spellStart"/>
      <w:r w:rsidRPr="00C6167D">
        <w:rPr>
          <w:i/>
          <w:iCs/>
        </w:rPr>
        <w:t>tower</w:t>
      </w:r>
      <w:proofErr w:type="spellEnd"/>
      <w:r w:rsidRPr="00C6167D">
        <w:rPr>
          <w:i/>
          <w:iCs/>
        </w:rPr>
        <w:t xml:space="preserve"> </w:t>
      </w:r>
      <w:proofErr w:type="spellStart"/>
      <w:r w:rsidRPr="00C6167D">
        <w:rPr>
          <w:i/>
          <w:iCs/>
        </w:rPr>
        <w:t>with</w:t>
      </w:r>
      <w:proofErr w:type="spellEnd"/>
      <w:r w:rsidRPr="00C6167D">
        <w:rPr>
          <w:i/>
          <w:iCs/>
        </w:rPr>
        <w:t xml:space="preserve"> </w:t>
      </w:r>
      <w:proofErr w:type="spellStart"/>
      <w:r w:rsidRPr="00C6167D">
        <w:rPr>
          <w:i/>
          <w:iCs/>
        </w:rPr>
        <w:t>all</w:t>
      </w:r>
      <w:proofErr w:type="spellEnd"/>
      <w:r w:rsidRPr="00C6167D">
        <w:rPr>
          <w:i/>
          <w:iCs/>
        </w:rPr>
        <w:t xml:space="preserve"> </w:t>
      </w:r>
      <w:proofErr w:type="spellStart"/>
      <w:r w:rsidRPr="00C6167D">
        <w:rPr>
          <w:i/>
          <w:iCs/>
        </w:rPr>
        <w:t>your</w:t>
      </w:r>
      <w:proofErr w:type="spellEnd"/>
      <w:r w:rsidRPr="00C6167D">
        <w:rPr>
          <w:i/>
          <w:iCs/>
        </w:rPr>
        <w:t xml:space="preserve"> </w:t>
      </w:r>
      <w:proofErr w:type="spellStart"/>
      <w:r w:rsidRPr="00C6167D">
        <w:rPr>
          <w:i/>
          <w:iCs/>
        </w:rPr>
        <w:t>might</w:t>
      </w:r>
      <w:proofErr w:type="spellEnd"/>
      <w:r w:rsidRPr="00C6167D">
        <w:rPr>
          <w:i/>
          <w:iCs/>
        </w:rPr>
        <w:t xml:space="preserve"> </w:t>
      </w:r>
      <w:proofErr w:type="spellStart"/>
      <w:r w:rsidRPr="00C6167D">
        <w:rPr>
          <w:i/>
          <w:iCs/>
        </w:rPr>
        <w:t>before</w:t>
      </w:r>
      <w:proofErr w:type="spellEnd"/>
      <w:r w:rsidRPr="00C6167D">
        <w:rPr>
          <w:i/>
          <w:iCs/>
        </w:rPr>
        <w:t xml:space="preserve"> </w:t>
      </w:r>
      <w:proofErr w:type="spellStart"/>
      <w:r w:rsidRPr="00C6167D">
        <w:rPr>
          <w:i/>
          <w:iCs/>
        </w:rPr>
        <w:t>the</w:t>
      </w:r>
      <w:proofErr w:type="spellEnd"/>
      <w:r w:rsidRPr="00C6167D">
        <w:rPr>
          <w:i/>
          <w:iCs/>
        </w:rPr>
        <w:t xml:space="preserve"> </w:t>
      </w:r>
      <w:r w:rsidR="000011D7">
        <w:rPr>
          <w:i/>
          <w:iCs/>
        </w:rPr>
        <w:t>Greenskins</w:t>
      </w:r>
      <w:r w:rsidRPr="00C6167D">
        <w:rPr>
          <w:i/>
          <w:iCs/>
        </w:rPr>
        <w:t xml:space="preserve"> </w:t>
      </w:r>
      <w:r w:rsidR="000011D7">
        <w:rPr>
          <w:rStyle w:val="tlid-translation"/>
          <w:lang w:val="en"/>
        </w:rPr>
        <w:t>can take this strategic point and strengthen itself</w:t>
      </w:r>
      <w:r w:rsidRPr="00C6167D">
        <w:rPr>
          <w:i/>
          <w:iCs/>
        </w:rPr>
        <w:t xml:space="preserve">. </w:t>
      </w:r>
      <w:proofErr w:type="spellStart"/>
      <w:r w:rsidRPr="00C6167D">
        <w:rPr>
          <w:i/>
          <w:iCs/>
        </w:rPr>
        <w:t>Good</w:t>
      </w:r>
      <w:proofErr w:type="spellEnd"/>
      <w:r w:rsidRPr="00C6167D">
        <w:rPr>
          <w:i/>
          <w:iCs/>
        </w:rPr>
        <w:t xml:space="preserve"> </w:t>
      </w:r>
      <w:proofErr w:type="spellStart"/>
      <w:r w:rsidRPr="00C6167D">
        <w:rPr>
          <w:i/>
          <w:iCs/>
        </w:rPr>
        <w:t>luck</w:t>
      </w:r>
      <w:proofErr w:type="spellEnd"/>
      <w:r w:rsidRPr="00C6167D">
        <w:rPr>
          <w:i/>
          <w:iCs/>
        </w:rPr>
        <w:t xml:space="preserve"> </w:t>
      </w:r>
      <w:proofErr w:type="spellStart"/>
      <w:r w:rsidRPr="00C6167D">
        <w:rPr>
          <w:i/>
          <w:iCs/>
        </w:rPr>
        <w:t>and</w:t>
      </w:r>
      <w:proofErr w:type="spellEnd"/>
      <w:r w:rsidRPr="00C6167D">
        <w:rPr>
          <w:i/>
          <w:iCs/>
        </w:rPr>
        <w:t xml:space="preserve"> </w:t>
      </w:r>
      <w:proofErr w:type="spellStart"/>
      <w:r w:rsidRPr="00C6167D">
        <w:rPr>
          <w:i/>
          <w:iCs/>
        </w:rPr>
        <w:t>may</w:t>
      </w:r>
      <w:proofErr w:type="spellEnd"/>
      <w:r w:rsidRPr="00C6167D">
        <w:rPr>
          <w:i/>
          <w:iCs/>
        </w:rPr>
        <w:t xml:space="preserve"> </w:t>
      </w:r>
      <w:proofErr w:type="spellStart"/>
      <w:r w:rsidRPr="00C6167D">
        <w:rPr>
          <w:i/>
          <w:iCs/>
        </w:rPr>
        <w:t>the</w:t>
      </w:r>
      <w:proofErr w:type="spellEnd"/>
      <w:r w:rsidRPr="00C6167D">
        <w:rPr>
          <w:i/>
          <w:iCs/>
        </w:rPr>
        <w:t xml:space="preserve"> </w:t>
      </w:r>
      <w:proofErr w:type="spellStart"/>
      <w:r w:rsidRPr="00C6167D">
        <w:rPr>
          <w:i/>
          <w:iCs/>
        </w:rPr>
        <w:t>winds</w:t>
      </w:r>
      <w:proofErr w:type="spellEnd"/>
      <w:r w:rsidRPr="00C6167D">
        <w:rPr>
          <w:i/>
          <w:iCs/>
        </w:rPr>
        <w:t xml:space="preserve"> of </w:t>
      </w:r>
      <w:proofErr w:type="spellStart"/>
      <w:r w:rsidRPr="00C6167D">
        <w:rPr>
          <w:i/>
          <w:iCs/>
        </w:rPr>
        <w:t>magic</w:t>
      </w:r>
      <w:proofErr w:type="spellEnd"/>
      <w:r w:rsidRPr="00C6167D">
        <w:rPr>
          <w:i/>
          <w:iCs/>
        </w:rPr>
        <w:t xml:space="preserve"> </w:t>
      </w:r>
      <w:proofErr w:type="spellStart"/>
      <w:r w:rsidRPr="00C6167D">
        <w:rPr>
          <w:i/>
          <w:iCs/>
        </w:rPr>
        <w:t>protect</w:t>
      </w:r>
      <w:proofErr w:type="spellEnd"/>
      <w:r w:rsidRPr="00C6167D">
        <w:rPr>
          <w:i/>
          <w:iCs/>
        </w:rPr>
        <w:t xml:space="preserve"> </w:t>
      </w:r>
      <w:proofErr w:type="spellStart"/>
      <w:r w:rsidRPr="00C6167D">
        <w:rPr>
          <w:i/>
          <w:iCs/>
        </w:rPr>
        <w:t>you</w:t>
      </w:r>
      <w:proofErr w:type="spellEnd"/>
    </w:p>
    <w:p w14:paraId="72051A96" w14:textId="628B1C21" w:rsidR="002710BD" w:rsidRPr="00406CF3" w:rsidRDefault="00406CF3" w:rsidP="00406CF3">
      <w:pPr>
        <w:jc w:val="center"/>
        <w:rPr>
          <w:i/>
          <w:iCs/>
        </w:rPr>
      </w:pPr>
      <w:r w:rsidRPr="00406CF3">
        <w:rPr>
          <w:i/>
          <w:iCs/>
        </w:rPr>
        <w:t>Mentor</w:t>
      </w:r>
    </w:p>
    <w:p w14:paraId="50FB30CF" w14:textId="01079D39" w:rsidR="00F84B36" w:rsidRPr="00330154" w:rsidRDefault="00330154" w:rsidP="002710BD">
      <w:pPr>
        <w:rPr>
          <w:b/>
          <w:bCs/>
        </w:rPr>
      </w:pPr>
      <w:proofErr w:type="spellStart"/>
      <w:r w:rsidRPr="00330154">
        <w:rPr>
          <w:b/>
          <w:bCs/>
        </w:rPr>
        <w:t>Explanation</w:t>
      </w:r>
      <w:proofErr w:type="spellEnd"/>
      <w:r>
        <w:rPr>
          <w:b/>
          <w:bCs/>
        </w:rPr>
        <w:t>:</w:t>
      </w:r>
    </w:p>
    <w:p w14:paraId="0AD9E9CA" w14:textId="47979C4C" w:rsidR="00C238E7" w:rsidRPr="00F85CE3" w:rsidRDefault="00C238E7" w:rsidP="00C238E7">
      <w:pPr>
        <w:pStyle w:val="Lijstalinea"/>
        <w:numPr>
          <w:ilvl w:val="0"/>
          <w:numId w:val="1"/>
        </w:numPr>
        <w:rPr>
          <w:b/>
          <w:bCs/>
        </w:rPr>
      </w:pPr>
      <w:proofErr w:type="spellStart"/>
      <w:r>
        <w:t>Starting</w:t>
      </w:r>
      <w:proofErr w:type="spellEnd"/>
      <w:r>
        <w:t xml:space="preserve"> point</w:t>
      </w:r>
      <w:r w:rsidR="00F85CE3">
        <w:t xml:space="preserve"> </w:t>
      </w:r>
      <w:proofErr w:type="spellStart"/>
      <w:r w:rsidR="00F85CE3">
        <w:t>for</w:t>
      </w:r>
      <w:proofErr w:type="spellEnd"/>
      <w:r w:rsidR="00F85CE3">
        <w:t xml:space="preserve"> </w:t>
      </w:r>
      <w:proofErr w:type="spellStart"/>
      <w:r w:rsidR="00D368E4">
        <w:t>t</w:t>
      </w:r>
      <w:r w:rsidR="00F85CE3">
        <w:t>he</w:t>
      </w:r>
      <w:proofErr w:type="spellEnd"/>
      <w:r w:rsidR="00F85CE3">
        <w:t xml:space="preserve"> </w:t>
      </w:r>
      <w:proofErr w:type="spellStart"/>
      <w:r w:rsidR="00F85CE3">
        <w:t>Goblins</w:t>
      </w:r>
      <w:proofErr w:type="spellEnd"/>
    </w:p>
    <w:p w14:paraId="6A80BFCD" w14:textId="4FF58117" w:rsidR="00F85CE3" w:rsidRPr="009173AF" w:rsidRDefault="00F85CE3" w:rsidP="00F85CE3">
      <w:pPr>
        <w:pStyle w:val="Lijstalinea"/>
        <w:numPr>
          <w:ilvl w:val="1"/>
          <w:numId w:val="1"/>
        </w:numPr>
        <w:rPr>
          <w:b/>
          <w:bCs/>
        </w:rPr>
      </w:pPr>
      <w:proofErr w:type="spellStart"/>
      <w:r>
        <w:t>Each</w:t>
      </w:r>
      <w:proofErr w:type="spellEnd"/>
      <w:r>
        <w:t xml:space="preserve"> </w:t>
      </w:r>
      <w:r w:rsidR="00CD56E2">
        <w:t xml:space="preserve">next </w:t>
      </w:r>
      <w:r>
        <w:t xml:space="preserve">turn </w:t>
      </w:r>
      <w:r w:rsidR="00C04EBF">
        <w:t>2</w:t>
      </w:r>
      <w:r w:rsidR="00CD56E2">
        <w:t xml:space="preserve"> </w:t>
      </w:r>
      <w:proofErr w:type="spellStart"/>
      <w:r w:rsidR="009E77A9">
        <w:t>Goblins</w:t>
      </w:r>
      <w:proofErr w:type="spellEnd"/>
      <w:r>
        <w:t xml:space="preserve"> </w:t>
      </w:r>
      <w:proofErr w:type="spellStart"/>
      <w:r w:rsidR="0034588E" w:rsidRPr="0034588E">
        <w:t>until</w:t>
      </w:r>
      <w:proofErr w:type="spellEnd"/>
      <w:r w:rsidR="0034588E" w:rsidRPr="0034588E">
        <w:t xml:space="preserve"> </w:t>
      </w:r>
      <w:proofErr w:type="spellStart"/>
      <w:r w:rsidR="0034588E" w:rsidRPr="0034588E">
        <w:t>the</w:t>
      </w:r>
      <w:proofErr w:type="spellEnd"/>
      <w:r w:rsidR="0034588E" w:rsidRPr="0034588E">
        <w:t xml:space="preserve"> monster stock is empty, </w:t>
      </w:r>
      <w:proofErr w:type="spellStart"/>
      <w:r w:rsidR="0034588E" w:rsidRPr="0034588E">
        <w:t>the</w:t>
      </w:r>
      <w:proofErr w:type="spellEnd"/>
      <w:r w:rsidR="0034588E" w:rsidRPr="0034588E">
        <w:t xml:space="preserve"> stock is 10 minus </w:t>
      </w:r>
      <w:proofErr w:type="spellStart"/>
      <w:r w:rsidR="0034588E" w:rsidRPr="0034588E">
        <w:t>the</w:t>
      </w:r>
      <w:proofErr w:type="spellEnd"/>
      <w:r w:rsidR="0034588E" w:rsidRPr="0034588E">
        <w:t xml:space="preserve"> </w:t>
      </w:r>
      <w:proofErr w:type="spellStart"/>
      <w:r w:rsidR="0034588E" w:rsidRPr="0034588E">
        <w:t>starting</w:t>
      </w:r>
      <w:proofErr w:type="spellEnd"/>
      <w:r w:rsidR="0034588E" w:rsidRPr="0034588E">
        <w:t xml:space="preserve"> monsters</w:t>
      </w:r>
    </w:p>
    <w:p w14:paraId="09B1D69F" w14:textId="584DDC75" w:rsidR="00D1310B" w:rsidRPr="00D1310B" w:rsidRDefault="00D1310B" w:rsidP="00D1310B">
      <w:pPr>
        <w:pStyle w:val="Lijstalinea"/>
        <w:numPr>
          <w:ilvl w:val="1"/>
          <w:numId w:val="1"/>
        </w:numPr>
        <w:rPr>
          <w:rStyle w:val="tlid-translation"/>
          <w:b/>
          <w:bCs/>
        </w:rPr>
      </w:pPr>
      <w:r w:rsidRPr="00D1310B">
        <w:rPr>
          <w:rStyle w:val="tlid-translation"/>
          <w:lang w:val="en"/>
        </w:rPr>
        <w:t xml:space="preserve">The two </w:t>
      </w:r>
      <w:r w:rsidR="00D275E5">
        <w:rPr>
          <w:rStyle w:val="tlid-translation"/>
          <w:lang w:val="en"/>
        </w:rPr>
        <w:t>D</w:t>
      </w:r>
      <w:r w:rsidRPr="00D1310B">
        <w:rPr>
          <w:rStyle w:val="tlid-translation"/>
          <w:lang w:val="en"/>
        </w:rPr>
        <w:t xml:space="preserve">ark </w:t>
      </w:r>
      <w:r w:rsidR="00D275E5">
        <w:rPr>
          <w:rStyle w:val="tlid-translation"/>
          <w:lang w:val="en"/>
        </w:rPr>
        <w:t>E</w:t>
      </w:r>
      <w:r w:rsidRPr="00D1310B">
        <w:rPr>
          <w:rStyle w:val="tlid-translation"/>
          <w:lang w:val="en"/>
        </w:rPr>
        <w:t>lves can shoot arrows at any hero or mercenary in their field of vision. heroes or mercenaries standing on the tower wall are harder to hit (use 2 less dice)</w:t>
      </w:r>
    </w:p>
    <w:p w14:paraId="7FB538A9" w14:textId="7841A708" w:rsidR="00CD56E2" w:rsidRPr="00D1310B" w:rsidRDefault="00CD56E2" w:rsidP="00D1310B">
      <w:pPr>
        <w:pStyle w:val="Lijstalinea"/>
        <w:numPr>
          <w:ilvl w:val="0"/>
          <w:numId w:val="1"/>
        </w:numPr>
        <w:rPr>
          <w:b/>
          <w:bCs/>
        </w:rPr>
      </w:pPr>
      <w:proofErr w:type="spellStart"/>
      <w:r>
        <w:t>Starting</w:t>
      </w:r>
      <w:proofErr w:type="spellEnd"/>
      <w:r>
        <w:t xml:space="preserve"> point </w:t>
      </w:r>
      <w:proofErr w:type="spellStart"/>
      <w:r>
        <w:t>for</w:t>
      </w:r>
      <w:proofErr w:type="spellEnd"/>
      <w:r w:rsidR="00C04EBF">
        <w:t xml:space="preserve"> </w:t>
      </w:r>
      <w:proofErr w:type="spellStart"/>
      <w:r>
        <w:t>the</w:t>
      </w:r>
      <w:proofErr w:type="spellEnd"/>
      <w:r>
        <w:t xml:space="preserve"> </w:t>
      </w:r>
      <w:proofErr w:type="spellStart"/>
      <w:r w:rsidR="00C04EBF">
        <w:t>F</w:t>
      </w:r>
      <w:r>
        <w:t>imir</w:t>
      </w:r>
      <w:r w:rsidR="00C04EBF">
        <w:t>s</w:t>
      </w:r>
      <w:proofErr w:type="spellEnd"/>
    </w:p>
    <w:p w14:paraId="5D7055C8" w14:textId="3F60308A" w:rsidR="009E77A9" w:rsidRPr="009E77A9" w:rsidRDefault="009E77A9" w:rsidP="009E77A9">
      <w:pPr>
        <w:pStyle w:val="Lijstalinea"/>
        <w:numPr>
          <w:ilvl w:val="1"/>
          <w:numId w:val="1"/>
        </w:numPr>
        <w:rPr>
          <w:b/>
          <w:bCs/>
        </w:rPr>
      </w:pPr>
      <w:proofErr w:type="spellStart"/>
      <w:r>
        <w:t>Each</w:t>
      </w:r>
      <w:proofErr w:type="spellEnd"/>
      <w:r>
        <w:t xml:space="preserve"> next turn 2 </w:t>
      </w:r>
      <w:proofErr w:type="spellStart"/>
      <w:r>
        <w:t>Fimirs</w:t>
      </w:r>
      <w:proofErr w:type="spellEnd"/>
      <w:r>
        <w:t xml:space="preserve"> </w:t>
      </w:r>
      <w:proofErr w:type="spellStart"/>
      <w:r w:rsidR="0034588E" w:rsidRPr="0034588E">
        <w:t>until</w:t>
      </w:r>
      <w:proofErr w:type="spellEnd"/>
      <w:r w:rsidR="0034588E" w:rsidRPr="0034588E">
        <w:t xml:space="preserve"> </w:t>
      </w:r>
      <w:proofErr w:type="spellStart"/>
      <w:r w:rsidR="0034588E" w:rsidRPr="0034588E">
        <w:t>the</w:t>
      </w:r>
      <w:proofErr w:type="spellEnd"/>
      <w:r w:rsidR="0034588E" w:rsidRPr="0034588E">
        <w:t xml:space="preserve"> monster stock is empty, </w:t>
      </w:r>
      <w:proofErr w:type="spellStart"/>
      <w:r w:rsidR="0034588E" w:rsidRPr="0034588E">
        <w:t>the</w:t>
      </w:r>
      <w:proofErr w:type="spellEnd"/>
      <w:r w:rsidR="0034588E" w:rsidRPr="0034588E">
        <w:t xml:space="preserve"> stock is 10 minus </w:t>
      </w:r>
      <w:proofErr w:type="spellStart"/>
      <w:r w:rsidR="0034588E" w:rsidRPr="0034588E">
        <w:t>the</w:t>
      </w:r>
      <w:proofErr w:type="spellEnd"/>
      <w:r w:rsidR="0034588E" w:rsidRPr="0034588E">
        <w:t xml:space="preserve"> </w:t>
      </w:r>
      <w:proofErr w:type="spellStart"/>
      <w:r w:rsidR="0034588E" w:rsidRPr="0034588E">
        <w:t>starting</w:t>
      </w:r>
      <w:proofErr w:type="spellEnd"/>
      <w:r w:rsidR="0034588E" w:rsidRPr="0034588E">
        <w:t xml:space="preserve"> monsters</w:t>
      </w:r>
    </w:p>
    <w:p w14:paraId="33AF27E8" w14:textId="53B7429A" w:rsidR="00C04EBF" w:rsidRDefault="009E77A9" w:rsidP="00CD56E2">
      <w:pPr>
        <w:pStyle w:val="Lijstalinea"/>
        <w:numPr>
          <w:ilvl w:val="0"/>
          <w:numId w:val="1"/>
        </w:numPr>
      </w:pPr>
      <w:proofErr w:type="spellStart"/>
      <w:r w:rsidRPr="009E77A9">
        <w:t>Starting</w:t>
      </w:r>
      <w:proofErr w:type="spellEnd"/>
      <w:r w:rsidRPr="009E77A9">
        <w:t xml:space="preserve"> point fort he </w:t>
      </w:r>
      <w:proofErr w:type="spellStart"/>
      <w:r w:rsidRPr="009E77A9">
        <w:t>Orcs</w:t>
      </w:r>
      <w:proofErr w:type="spellEnd"/>
      <w:r w:rsidR="00A92FA9">
        <w:t xml:space="preserve"> </w:t>
      </w:r>
      <w:proofErr w:type="spellStart"/>
      <w:r w:rsidR="00A92FA9">
        <w:t>and</w:t>
      </w:r>
      <w:proofErr w:type="spellEnd"/>
      <w:r w:rsidR="00A92FA9">
        <w:t xml:space="preserve"> </w:t>
      </w:r>
      <w:proofErr w:type="spellStart"/>
      <w:r w:rsidR="00A92FA9">
        <w:t>Shum</w:t>
      </w:r>
      <w:proofErr w:type="spellEnd"/>
    </w:p>
    <w:p w14:paraId="716D214F" w14:textId="3882FF9D" w:rsidR="00CA28F6" w:rsidRPr="00A92FA9" w:rsidRDefault="00CA28F6" w:rsidP="00CA28F6">
      <w:pPr>
        <w:pStyle w:val="Lijstalinea"/>
        <w:numPr>
          <w:ilvl w:val="1"/>
          <w:numId w:val="1"/>
        </w:numPr>
        <w:rPr>
          <w:b/>
          <w:bCs/>
        </w:rPr>
      </w:pPr>
      <w:proofErr w:type="spellStart"/>
      <w:r>
        <w:t>Each</w:t>
      </w:r>
      <w:proofErr w:type="spellEnd"/>
      <w:r>
        <w:t xml:space="preserve"> next turn 2 </w:t>
      </w:r>
      <w:proofErr w:type="spellStart"/>
      <w:r>
        <w:t>Orcs</w:t>
      </w:r>
      <w:proofErr w:type="spellEnd"/>
      <w:r>
        <w:t xml:space="preserve"> </w:t>
      </w:r>
      <w:proofErr w:type="spellStart"/>
      <w:r w:rsidR="0034588E" w:rsidRPr="0034588E">
        <w:t>until</w:t>
      </w:r>
      <w:proofErr w:type="spellEnd"/>
      <w:r w:rsidR="0034588E" w:rsidRPr="0034588E">
        <w:t xml:space="preserve"> </w:t>
      </w:r>
      <w:proofErr w:type="spellStart"/>
      <w:r w:rsidR="0034588E" w:rsidRPr="0034588E">
        <w:t>the</w:t>
      </w:r>
      <w:proofErr w:type="spellEnd"/>
      <w:r w:rsidR="0034588E" w:rsidRPr="0034588E">
        <w:t xml:space="preserve"> monster stock is empty, </w:t>
      </w:r>
      <w:proofErr w:type="spellStart"/>
      <w:r w:rsidR="0034588E" w:rsidRPr="0034588E">
        <w:t>the</w:t>
      </w:r>
      <w:proofErr w:type="spellEnd"/>
      <w:r w:rsidR="0034588E" w:rsidRPr="0034588E">
        <w:t xml:space="preserve"> stock is 10 minus </w:t>
      </w:r>
      <w:proofErr w:type="spellStart"/>
      <w:r w:rsidR="0034588E" w:rsidRPr="0034588E">
        <w:t>the</w:t>
      </w:r>
      <w:proofErr w:type="spellEnd"/>
      <w:r w:rsidR="0034588E" w:rsidRPr="0034588E">
        <w:t xml:space="preserve"> </w:t>
      </w:r>
      <w:proofErr w:type="spellStart"/>
      <w:r w:rsidR="0034588E" w:rsidRPr="0034588E">
        <w:t>starting</w:t>
      </w:r>
      <w:proofErr w:type="spellEnd"/>
      <w:r w:rsidR="0034588E" w:rsidRPr="0034588E">
        <w:t xml:space="preserve"> monsters</w:t>
      </w:r>
    </w:p>
    <w:p w14:paraId="1494F292" w14:textId="30667EC7" w:rsidR="00A92FA9" w:rsidRPr="00A92FA9" w:rsidRDefault="00A92FA9" w:rsidP="00A92FA9">
      <w:pPr>
        <w:pStyle w:val="Lijstalinea"/>
        <w:numPr>
          <w:ilvl w:val="1"/>
          <w:numId w:val="1"/>
        </w:numPr>
        <w:rPr>
          <w:b/>
          <w:bCs/>
        </w:rPr>
      </w:pPr>
      <w:proofErr w:type="spellStart"/>
      <w:r>
        <w:t>Shum</w:t>
      </w:r>
      <w:proofErr w:type="spellEnd"/>
      <w:r>
        <w:t xml:space="preserve"> </w:t>
      </w:r>
      <w:proofErr w:type="spellStart"/>
      <w:r>
        <w:t>the</w:t>
      </w:r>
      <w:proofErr w:type="spellEnd"/>
      <w:r>
        <w:t xml:space="preserve"> </w:t>
      </w:r>
      <w:proofErr w:type="spellStart"/>
      <w:r>
        <w:t>Orc</w:t>
      </w:r>
      <w:proofErr w:type="spellEnd"/>
      <w:r>
        <w:t xml:space="preserve"> </w:t>
      </w:r>
      <w:proofErr w:type="spellStart"/>
      <w:r>
        <w:t>Shaman</w:t>
      </w:r>
      <w:proofErr w:type="spellEnd"/>
      <w:r>
        <w:t xml:space="preserve"> </w:t>
      </w:r>
      <w:proofErr w:type="spellStart"/>
      <w:r>
        <w:t>can</w:t>
      </w:r>
      <w:proofErr w:type="spellEnd"/>
      <w:r>
        <w:t xml:space="preserve"> cast </w:t>
      </w:r>
      <w:proofErr w:type="spellStart"/>
      <w:r>
        <w:t>all</w:t>
      </w:r>
      <w:proofErr w:type="spellEnd"/>
      <w:r>
        <w:t xml:space="preserve"> </w:t>
      </w:r>
      <w:proofErr w:type="spellStart"/>
      <w:r>
        <w:t>Orc</w:t>
      </w:r>
      <w:proofErr w:type="spellEnd"/>
      <w:r>
        <w:t xml:space="preserve"> </w:t>
      </w:r>
      <w:proofErr w:type="spellStart"/>
      <w:r>
        <w:t>Shaman</w:t>
      </w:r>
      <w:proofErr w:type="spellEnd"/>
      <w:r>
        <w:t xml:space="preserve"> </w:t>
      </w:r>
      <w:proofErr w:type="spellStart"/>
      <w:r>
        <w:t>spells</w:t>
      </w:r>
      <w:proofErr w:type="spellEnd"/>
      <w:r>
        <w:t xml:space="preserve"> (</w:t>
      </w:r>
      <w:proofErr w:type="spellStart"/>
      <w:r>
        <w:t>see</w:t>
      </w:r>
      <w:proofErr w:type="spellEnd"/>
      <w:r>
        <w:t xml:space="preserve"> his </w:t>
      </w:r>
      <w:proofErr w:type="spellStart"/>
      <w:r>
        <w:t>stats</w:t>
      </w:r>
      <w:proofErr w:type="spellEnd"/>
      <w:r>
        <w:t xml:space="preserve"> information)</w:t>
      </w:r>
    </w:p>
    <w:p w14:paraId="2A547660" w14:textId="2A2059D8" w:rsidR="001F3AD8" w:rsidRPr="001F3AD8" w:rsidRDefault="0034588E" w:rsidP="001F3AD8">
      <w:pPr>
        <w:pStyle w:val="Lijstalinea"/>
        <w:numPr>
          <w:ilvl w:val="0"/>
          <w:numId w:val="1"/>
        </w:numPr>
        <w:rPr>
          <w:rStyle w:val="tlid-translation"/>
          <w:b/>
          <w:bCs/>
        </w:rPr>
      </w:pPr>
      <w:proofErr w:type="spellStart"/>
      <w:r>
        <w:lastRenderedPageBreak/>
        <w:t>Starting</w:t>
      </w:r>
      <w:proofErr w:type="spellEnd"/>
      <w:r>
        <w:t xml:space="preserve"> point </w:t>
      </w:r>
      <w:proofErr w:type="spellStart"/>
      <w:r>
        <w:t>for</w:t>
      </w:r>
      <w:proofErr w:type="spellEnd"/>
      <w:r>
        <w:t xml:space="preserve"> </w:t>
      </w:r>
      <w:proofErr w:type="spellStart"/>
      <w:r>
        <w:t>Barum</w:t>
      </w:r>
      <w:proofErr w:type="spellEnd"/>
      <w:r>
        <w:t xml:space="preserve"> </w:t>
      </w:r>
      <w:proofErr w:type="spellStart"/>
      <w:r>
        <w:t>the</w:t>
      </w:r>
      <w:proofErr w:type="spellEnd"/>
      <w:r>
        <w:t xml:space="preserve"> </w:t>
      </w:r>
      <w:proofErr w:type="spellStart"/>
      <w:r>
        <w:t>Troll</w:t>
      </w:r>
      <w:proofErr w:type="spellEnd"/>
      <w:r w:rsidR="00FA522A">
        <w:t xml:space="preserve">, </w:t>
      </w:r>
      <w:proofErr w:type="spellStart"/>
      <w:r w:rsidR="00402D27">
        <w:rPr>
          <w:rStyle w:val="tlid-translation"/>
          <w:lang w:val="en"/>
        </w:rPr>
        <w:t>Barum</w:t>
      </w:r>
      <w:proofErr w:type="spellEnd"/>
      <w:r w:rsidR="00402D27">
        <w:rPr>
          <w:rStyle w:val="tlid-translation"/>
          <w:lang w:val="en"/>
        </w:rPr>
        <w:t xml:space="preserve"> the troll is invulnerable to arrows but very sensitive to fire spells (don't tell the heroes). Each turn, the troll heals 2 life points through its special skin</w:t>
      </w:r>
      <w:r w:rsidR="00AD3FF9">
        <w:rPr>
          <w:rStyle w:val="tlid-translation"/>
          <w:lang w:val="en"/>
        </w:rPr>
        <w:t xml:space="preserve"> (</w:t>
      </w:r>
      <w:r w:rsidR="002A70F6">
        <w:rPr>
          <w:rStyle w:val="tlid-translation"/>
          <w:lang w:val="en"/>
        </w:rPr>
        <w:t>cannot arise from death)</w:t>
      </w:r>
      <w:r w:rsidR="00402D27">
        <w:rPr>
          <w:rStyle w:val="tlid-translation"/>
          <w:lang w:val="en"/>
        </w:rPr>
        <w:t>, but if a fire spell hits it</w:t>
      </w:r>
      <w:r w:rsidR="004748CD">
        <w:rPr>
          <w:rStyle w:val="tlid-translation"/>
          <w:lang w:val="en"/>
        </w:rPr>
        <w:t xml:space="preserve">s </w:t>
      </w:r>
      <w:r w:rsidR="00402D27">
        <w:rPr>
          <w:rStyle w:val="tlid-translation"/>
          <w:lang w:val="en"/>
        </w:rPr>
        <w:t>doubles</w:t>
      </w:r>
      <w:r w:rsidR="002A70F6">
        <w:rPr>
          <w:rStyle w:val="tlid-translation"/>
          <w:lang w:val="en"/>
        </w:rPr>
        <w:t xml:space="preserve"> the damage</w:t>
      </w:r>
      <w:r w:rsidR="00402D27">
        <w:rPr>
          <w:rStyle w:val="tlid-translation"/>
          <w:lang w:val="en"/>
        </w:rPr>
        <w:t>. he also has a special ability to destroy gates he can use this power when standing in front of a door or gate, use the attacking turn to immediately remove the relevant door or gate so that monsters can get through.</w:t>
      </w:r>
    </w:p>
    <w:p w14:paraId="21C66C7E" w14:textId="42EC7D81" w:rsidR="00CA28F6" w:rsidRPr="00485218" w:rsidRDefault="001F3AD8" w:rsidP="001F3AD8">
      <w:pPr>
        <w:pStyle w:val="Lijstalinea"/>
        <w:numPr>
          <w:ilvl w:val="0"/>
          <w:numId w:val="1"/>
        </w:numPr>
        <w:rPr>
          <w:b/>
          <w:bCs/>
        </w:rPr>
      </w:pPr>
      <w:r w:rsidRPr="001F3AD8">
        <w:t xml:space="preserve">Stone </w:t>
      </w:r>
      <w:proofErr w:type="spellStart"/>
      <w:r w:rsidRPr="001F3AD8">
        <w:t>Doorways</w:t>
      </w:r>
      <w:proofErr w:type="spellEnd"/>
      <w:r w:rsidRPr="001F3AD8">
        <w:t xml:space="preserve"> are large </w:t>
      </w:r>
      <w:proofErr w:type="spellStart"/>
      <w:r w:rsidRPr="001F3AD8">
        <w:t>slabs</w:t>
      </w:r>
      <w:proofErr w:type="spellEnd"/>
      <w:r w:rsidRPr="001F3AD8">
        <w:t xml:space="preserve"> of rock </w:t>
      </w:r>
      <w:proofErr w:type="spellStart"/>
      <w:r w:rsidRPr="001F3AD8">
        <w:t>that</w:t>
      </w:r>
      <w:proofErr w:type="spellEnd"/>
      <w:r w:rsidRPr="001F3AD8">
        <w:t xml:space="preserve"> must </w:t>
      </w:r>
      <w:proofErr w:type="spellStart"/>
      <w:r w:rsidRPr="001F3AD8">
        <w:t>be</w:t>
      </w:r>
      <w:proofErr w:type="spellEnd"/>
      <w:r w:rsidRPr="001F3AD8">
        <w:t xml:space="preserve"> </w:t>
      </w:r>
      <w:proofErr w:type="spellStart"/>
      <w:r w:rsidRPr="001F3AD8">
        <w:t>pushed</w:t>
      </w:r>
      <w:proofErr w:type="spellEnd"/>
      <w:r w:rsidRPr="001F3AD8">
        <w:t xml:space="preserve"> out of </w:t>
      </w:r>
      <w:proofErr w:type="spellStart"/>
      <w:r w:rsidRPr="001F3AD8">
        <w:t>the</w:t>
      </w:r>
      <w:proofErr w:type="spellEnd"/>
      <w:r w:rsidRPr="001F3AD8">
        <w:t xml:space="preserve"> way </w:t>
      </w:r>
      <w:proofErr w:type="spellStart"/>
      <w:r w:rsidRPr="001F3AD8">
        <w:t>using</w:t>
      </w:r>
      <w:proofErr w:type="spellEnd"/>
      <w:r w:rsidRPr="001F3AD8">
        <w:t xml:space="preserve"> brute force, a monster must </w:t>
      </w:r>
      <w:proofErr w:type="spellStart"/>
      <w:r w:rsidRPr="001F3AD8">
        <w:t>roll</w:t>
      </w:r>
      <w:proofErr w:type="spellEnd"/>
      <w:r w:rsidRPr="001F3AD8">
        <w:t xml:space="preserve"> in his attack </w:t>
      </w:r>
      <w:proofErr w:type="spellStart"/>
      <w:r w:rsidRPr="001F3AD8">
        <w:t>phase</w:t>
      </w:r>
      <w:proofErr w:type="spellEnd"/>
      <w:r w:rsidRPr="001F3AD8">
        <w:t xml:space="preserve">  </w:t>
      </w:r>
      <w:proofErr w:type="spellStart"/>
      <w:r w:rsidRPr="001F3AD8">
        <w:t>three</w:t>
      </w:r>
      <w:proofErr w:type="spellEnd"/>
      <w:r w:rsidRPr="001F3AD8">
        <w:t xml:space="preserve"> </w:t>
      </w:r>
      <w:proofErr w:type="spellStart"/>
      <w:r w:rsidRPr="001F3AD8">
        <w:t>skulls</w:t>
      </w:r>
      <w:proofErr w:type="spellEnd"/>
      <w:r w:rsidRPr="001F3AD8">
        <w:t xml:space="preserve"> </w:t>
      </w:r>
      <w:proofErr w:type="spellStart"/>
      <w:r w:rsidRPr="001F3AD8">
        <w:t>only</w:t>
      </w:r>
      <w:proofErr w:type="spellEnd"/>
      <w:r w:rsidRPr="001F3AD8">
        <w:t xml:space="preserve"> </w:t>
      </w:r>
      <w:proofErr w:type="spellStart"/>
      <w:r w:rsidRPr="001F3AD8">
        <w:t>then</w:t>
      </w:r>
      <w:proofErr w:type="spellEnd"/>
      <w:r w:rsidRPr="001F3AD8">
        <w:t xml:space="preserve"> </w:t>
      </w:r>
      <w:proofErr w:type="spellStart"/>
      <w:r w:rsidRPr="001F3AD8">
        <w:t>the</w:t>
      </w:r>
      <w:proofErr w:type="spellEnd"/>
      <w:r w:rsidRPr="001F3AD8">
        <w:t xml:space="preserve"> door is </w:t>
      </w:r>
      <w:proofErr w:type="spellStart"/>
      <w:r w:rsidRPr="001F3AD8">
        <w:t>destroyed</w:t>
      </w:r>
      <w:proofErr w:type="spellEnd"/>
      <w:r w:rsidRPr="001F3AD8">
        <w:t xml:space="preserve"> (</w:t>
      </w:r>
      <w:proofErr w:type="spellStart"/>
      <w:r w:rsidRPr="001F3AD8">
        <w:t>remove</w:t>
      </w:r>
      <w:proofErr w:type="spellEnd"/>
      <w:r w:rsidRPr="001F3AD8">
        <w:t xml:space="preserve"> it </w:t>
      </w:r>
      <w:proofErr w:type="spellStart"/>
      <w:r w:rsidRPr="001F3AD8">
        <w:t>from</w:t>
      </w:r>
      <w:proofErr w:type="spellEnd"/>
      <w:r w:rsidRPr="001F3AD8">
        <w:t xml:space="preserve"> </w:t>
      </w:r>
      <w:proofErr w:type="spellStart"/>
      <w:r w:rsidRPr="001F3AD8">
        <w:t>the</w:t>
      </w:r>
      <w:proofErr w:type="spellEnd"/>
      <w:r w:rsidRPr="001F3AD8">
        <w:t xml:space="preserve"> board, monsters </w:t>
      </w:r>
      <w:proofErr w:type="spellStart"/>
      <w:r w:rsidRPr="001F3AD8">
        <w:t>can</w:t>
      </w:r>
      <w:proofErr w:type="spellEnd"/>
      <w:r w:rsidRPr="001F3AD8">
        <w:t xml:space="preserve"> pass </w:t>
      </w:r>
      <w:proofErr w:type="spellStart"/>
      <w:r w:rsidRPr="001F3AD8">
        <w:t>through</w:t>
      </w:r>
      <w:proofErr w:type="spellEnd"/>
      <w:r w:rsidRPr="001F3AD8">
        <w:t>)</w:t>
      </w:r>
      <w:r w:rsidR="004D795C">
        <w:t xml:space="preserve">. </w:t>
      </w:r>
      <w:proofErr w:type="spellStart"/>
      <w:r w:rsidR="004D795C" w:rsidRPr="004D795C">
        <w:t>Heroes</w:t>
      </w:r>
      <w:proofErr w:type="spellEnd"/>
      <w:r w:rsidR="004D795C" w:rsidRPr="004D795C">
        <w:t xml:space="preserve"> or monsters </w:t>
      </w:r>
      <w:proofErr w:type="spellStart"/>
      <w:r w:rsidR="004D795C" w:rsidRPr="004D795C">
        <w:t>can</w:t>
      </w:r>
      <w:proofErr w:type="spellEnd"/>
      <w:r w:rsidR="004D795C" w:rsidRPr="004D795C">
        <w:t xml:space="preserve"> </w:t>
      </w:r>
      <w:proofErr w:type="spellStart"/>
      <w:r w:rsidR="004D795C" w:rsidRPr="004D795C">
        <w:t>use</w:t>
      </w:r>
      <w:proofErr w:type="spellEnd"/>
      <w:r w:rsidR="004D795C" w:rsidRPr="004D795C">
        <w:t xml:space="preserve"> </w:t>
      </w:r>
      <w:proofErr w:type="spellStart"/>
      <w:r w:rsidR="004D795C" w:rsidRPr="004D795C">
        <w:t>the</w:t>
      </w:r>
      <w:proofErr w:type="spellEnd"/>
      <w:r w:rsidR="004D795C" w:rsidRPr="004D795C">
        <w:t xml:space="preserve"> lever </w:t>
      </w:r>
      <w:proofErr w:type="spellStart"/>
      <w:r w:rsidR="004D795C" w:rsidRPr="004D795C">
        <w:t>to</w:t>
      </w:r>
      <w:proofErr w:type="spellEnd"/>
      <w:r w:rsidR="004D795C" w:rsidRPr="004D795C">
        <w:t xml:space="preserve"> open </w:t>
      </w:r>
      <w:proofErr w:type="spellStart"/>
      <w:r w:rsidR="004D795C" w:rsidRPr="004D795C">
        <w:t>and</w:t>
      </w:r>
      <w:proofErr w:type="spellEnd"/>
      <w:r w:rsidR="004D795C" w:rsidRPr="004D795C">
        <w:t xml:space="preserve"> close </w:t>
      </w:r>
      <w:proofErr w:type="spellStart"/>
      <w:r w:rsidR="004D795C" w:rsidRPr="004D795C">
        <w:t>the</w:t>
      </w:r>
      <w:proofErr w:type="spellEnd"/>
      <w:r w:rsidR="004D795C" w:rsidRPr="004D795C">
        <w:t xml:space="preserve"> </w:t>
      </w:r>
      <w:proofErr w:type="spellStart"/>
      <w:r w:rsidR="004D795C" w:rsidRPr="004D795C">
        <w:t>stone</w:t>
      </w:r>
      <w:proofErr w:type="spellEnd"/>
      <w:r w:rsidR="004D795C" w:rsidRPr="004D795C">
        <w:t xml:space="preserve"> </w:t>
      </w:r>
      <w:proofErr w:type="spellStart"/>
      <w:r w:rsidR="004D795C" w:rsidRPr="004D795C">
        <w:t>doorway</w:t>
      </w:r>
      <w:proofErr w:type="spellEnd"/>
      <w:r w:rsidR="004D795C" w:rsidRPr="004D795C">
        <w:t xml:space="preserve"> (</w:t>
      </w:r>
      <w:r w:rsidR="00F7748E">
        <w:rPr>
          <w:rStyle w:val="3l3x"/>
        </w:rPr>
        <w:t xml:space="preserve">must stand on </w:t>
      </w:r>
      <w:proofErr w:type="spellStart"/>
      <w:r w:rsidR="00F7748E">
        <w:rPr>
          <w:rStyle w:val="3l3x"/>
        </w:rPr>
        <w:t>the</w:t>
      </w:r>
      <w:proofErr w:type="spellEnd"/>
      <w:r w:rsidR="00F7748E">
        <w:rPr>
          <w:rStyle w:val="3l3x"/>
        </w:rPr>
        <w:t xml:space="preserve"> </w:t>
      </w:r>
      <w:proofErr w:type="spellStart"/>
      <w:r w:rsidR="00F7748E">
        <w:rPr>
          <w:rStyle w:val="3l3x"/>
        </w:rPr>
        <w:t>place</w:t>
      </w:r>
      <w:proofErr w:type="spellEnd"/>
      <w:r w:rsidR="00F7748E">
        <w:rPr>
          <w:rStyle w:val="3l3x"/>
        </w:rPr>
        <w:t xml:space="preserve"> </w:t>
      </w:r>
      <w:proofErr w:type="spellStart"/>
      <w:r w:rsidR="00F7748E">
        <w:rPr>
          <w:rStyle w:val="3l3x"/>
        </w:rPr>
        <w:t>where</w:t>
      </w:r>
      <w:proofErr w:type="spellEnd"/>
      <w:r w:rsidR="00F7748E">
        <w:rPr>
          <w:rStyle w:val="3l3x"/>
        </w:rPr>
        <w:t xml:space="preserve"> </w:t>
      </w:r>
      <w:proofErr w:type="spellStart"/>
      <w:r w:rsidR="00F7748E">
        <w:rPr>
          <w:rStyle w:val="3l3x"/>
        </w:rPr>
        <w:t>the</w:t>
      </w:r>
      <w:proofErr w:type="spellEnd"/>
      <w:r w:rsidR="00F7748E">
        <w:rPr>
          <w:rStyle w:val="3l3x"/>
        </w:rPr>
        <w:t xml:space="preserve"> lever is</w:t>
      </w:r>
      <w:r w:rsidR="004D795C" w:rsidRPr="004D795C">
        <w:t>)</w:t>
      </w:r>
    </w:p>
    <w:p w14:paraId="67C78DB0" w14:textId="69C08A3F" w:rsidR="00B2715D" w:rsidRPr="00B2715D" w:rsidRDefault="00BD25D1" w:rsidP="00B2715D">
      <w:pPr>
        <w:pStyle w:val="Lijstalinea"/>
        <w:numPr>
          <w:ilvl w:val="0"/>
          <w:numId w:val="1"/>
        </w:numPr>
        <w:rPr>
          <w:b/>
          <w:bCs/>
        </w:rPr>
      </w:pPr>
      <w:r w:rsidRPr="00BD25D1">
        <w:t xml:space="preserve">The </w:t>
      </w:r>
      <w:r w:rsidR="00AD3FF9">
        <w:t xml:space="preserve">front </w:t>
      </w:r>
      <w:r w:rsidRPr="00BD25D1">
        <w:t xml:space="preserve">gates are of </w:t>
      </w:r>
      <w:proofErr w:type="spellStart"/>
      <w:r w:rsidRPr="00BD25D1">
        <w:t>dwarf</w:t>
      </w:r>
      <w:proofErr w:type="spellEnd"/>
      <w:r w:rsidRPr="00BD25D1">
        <w:t xml:space="preserve"> steel </w:t>
      </w:r>
      <w:proofErr w:type="spellStart"/>
      <w:r w:rsidRPr="00BD25D1">
        <w:t>and</w:t>
      </w:r>
      <w:proofErr w:type="spellEnd"/>
      <w:r w:rsidRPr="00BD25D1">
        <w:t xml:space="preserve"> </w:t>
      </w:r>
      <w:proofErr w:type="spellStart"/>
      <w:r w:rsidRPr="00BD25D1">
        <w:t>very</w:t>
      </w:r>
      <w:proofErr w:type="spellEnd"/>
      <w:r w:rsidRPr="00BD25D1">
        <w:t xml:space="preserve"> </w:t>
      </w:r>
      <w:proofErr w:type="spellStart"/>
      <w:r w:rsidRPr="00BD25D1">
        <w:t>difficult</w:t>
      </w:r>
      <w:proofErr w:type="spellEnd"/>
      <w:r w:rsidRPr="00BD25D1">
        <w:t xml:space="preserve"> </w:t>
      </w:r>
      <w:proofErr w:type="spellStart"/>
      <w:r w:rsidRPr="00BD25D1">
        <w:t>to</w:t>
      </w:r>
      <w:proofErr w:type="spellEnd"/>
      <w:r w:rsidRPr="00BD25D1">
        <w:t xml:space="preserve"> </w:t>
      </w:r>
      <w:proofErr w:type="spellStart"/>
      <w:r w:rsidRPr="00BD25D1">
        <w:t>destroy</w:t>
      </w:r>
      <w:proofErr w:type="spellEnd"/>
      <w:r w:rsidRPr="00BD25D1">
        <w:t xml:space="preserve">, </w:t>
      </w:r>
      <w:r w:rsidR="00AD1FF7" w:rsidRPr="001F3AD8">
        <w:t xml:space="preserve">a monster must </w:t>
      </w:r>
      <w:proofErr w:type="spellStart"/>
      <w:r w:rsidR="00AD1FF7" w:rsidRPr="001F3AD8">
        <w:t>roll</w:t>
      </w:r>
      <w:proofErr w:type="spellEnd"/>
      <w:r w:rsidR="00AD1FF7" w:rsidRPr="001F3AD8">
        <w:t xml:space="preserve"> in his attack </w:t>
      </w:r>
      <w:proofErr w:type="spellStart"/>
      <w:r w:rsidR="00AD1FF7" w:rsidRPr="001F3AD8">
        <w:t>phase</w:t>
      </w:r>
      <w:proofErr w:type="spellEnd"/>
      <w:r w:rsidR="00AD1FF7" w:rsidRPr="001F3AD8">
        <w:t xml:space="preserve">  </w:t>
      </w:r>
      <w:proofErr w:type="spellStart"/>
      <w:r w:rsidR="00AD1FF7" w:rsidRPr="001F3AD8">
        <w:t>three</w:t>
      </w:r>
      <w:proofErr w:type="spellEnd"/>
      <w:r w:rsidR="00AD1FF7" w:rsidRPr="001F3AD8">
        <w:t xml:space="preserve"> </w:t>
      </w:r>
      <w:proofErr w:type="spellStart"/>
      <w:r w:rsidR="00AD1FF7" w:rsidRPr="001F3AD8">
        <w:t>skulls</w:t>
      </w:r>
      <w:proofErr w:type="spellEnd"/>
      <w:r w:rsidR="00AD1FF7" w:rsidRPr="001F3AD8">
        <w:t xml:space="preserve"> </w:t>
      </w:r>
      <w:proofErr w:type="spellStart"/>
      <w:r w:rsidR="00AD1FF7" w:rsidRPr="001F3AD8">
        <w:t>only</w:t>
      </w:r>
      <w:proofErr w:type="spellEnd"/>
      <w:r w:rsidR="00AD1FF7" w:rsidRPr="001F3AD8">
        <w:t xml:space="preserve"> </w:t>
      </w:r>
      <w:proofErr w:type="spellStart"/>
      <w:r w:rsidR="00AD1FF7" w:rsidRPr="001F3AD8">
        <w:t>then</w:t>
      </w:r>
      <w:proofErr w:type="spellEnd"/>
      <w:r w:rsidR="00AD1FF7" w:rsidRPr="001F3AD8">
        <w:t xml:space="preserve"> </w:t>
      </w:r>
      <w:proofErr w:type="spellStart"/>
      <w:r w:rsidR="00AD1FF7" w:rsidRPr="001F3AD8">
        <w:t>the</w:t>
      </w:r>
      <w:proofErr w:type="spellEnd"/>
      <w:r w:rsidR="00AD1FF7" w:rsidRPr="001F3AD8">
        <w:t xml:space="preserve"> door is </w:t>
      </w:r>
      <w:proofErr w:type="spellStart"/>
      <w:r w:rsidR="00AD1FF7" w:rsidRPr="001F3AD8">
        <w:t>destroyed</w:t>
      </w:r>
      <w:proofErr w:type="spellEnd"/>
      <w:r w:rsidR="00AD1FF7" w:rsidRPr="001F3AD8">
        <w:t xml:space="preserve"> (</w:t>
      </w:r>
      <w:proofErr w:type="spellStart"/>
      <w:r w:rsidR="00AD1FF7" w:rsidRPr="001F3AD8">
        <w:t>remove</w:t>
      </w:r>
      <w:proofErr w:type="spellEnd"/>
      <w:r w:rsidR="00AD1FF7" w:rsidRPr="001F3AD8">
        <w:t xml:space="preserve"> it </w:t>
      </w:r>
      <w:proofErr w:type="spellStart"/>
      <w:r w:rsidR="00AD1FF7" w:rsidRPr="001F3AD8">
        <w:t>from</w:t>
      </w:r>
      <w:proofErr w:type="spellEnd"/>
      <w:r w:rsidR="00AD1FF7" w:rsidRPr="001F3AD8">
        <w:t xml:space="preserve"> </w:t>
      </w:r>
      <w:proofErr w:type="spellStart"/>
      <w:r w:rsidR="00AD1FF7" w:rsidRPr="001F3AD8">
        <w:t>the</w:t>
      </w:r>
      <w:proofErr w:type="spellEnd"/>
      <w:r w:rsidR="00AD1FF7" w:rsidRPr="001F3AD8">
        <w:t xml:space="preserve"> board, monsters </w:t>
      </w:r>
      <w:proofErr w:type="spellStart"/>
      <w:r w:rsidR="00AD1FF7" w:rsidRPr="001F3AD8">
        <w:t>can</w:t>
      </w:r>
      <w:proofErr w:type="spellEnd"/>
      <w:r w:rsidR="00AD1FF7" w:rsidRPr="001F3AD8">
        <w:t xml:space="preserve"> pass </w:t>
      </w:r>
      <w:proofErr w:type="spellStart"/>
      <w:r w:rsidR="00AD1FF7" w:rsidRPr="001F3AD8">
        <w:t>through</w:t>
      </w:r>
      <w:proofErr w:type="spellEnd"/>
      <w:r w:rsidR="00AD1FF7" w:rsidRPr="001F3AD8">
        <w:t>)</w:t>
      </w:r>
      <w:r w:rsidRPr="00BD25D1">
        <w:t>.</w:t>
      </w:r>
      <w:r>
        <w:t xml:space="preserve"> </w:t>
      </w:r>
      <w:proofErr w:type="spellStart"/>
      <w:r w:rsidRPr="004D795C">
        <w:t>Heroes</w:t>
      </w:r>
      <w:proofErr w:type="spellEnd"/>
      <w:r w:rsidRPr="004D795C">
        <w:t xml:space="preserve"> or monsters </w:t>
      </w:r>
      <w:proofErr w:type="spellStart"/>
      <w:r w:rsidRPr="004D795C">
        <w:t>can</w:t>
      </w:r>
      <w:proofErr w:type="spellEnd"/>
      <w:r w:rsidRPr="004D795C">
        <w:t xml:space="preserve"> </w:t>
      </w:r>
      <w:proofErr w:type="spellStart"/>
      <w:r w:rsidRPr="004D795C">
        <w:t>use</w:t>
      </w:r>
      <w:proofErr w:type="spellEnd"/>
      <w:r w:rsidRPr="004D795C">
        <w:t xml:space="preserve"> </w:t>
      </w:r>
      <w:proofErr w:type="spellStart"/>
      <w:r w:rsidRPr="004D795C">
        <w:t>the</w:t>
      </w:r>
      <w:proofErr w:type="spellEnd"/>
      <w:r w:rsidRPr="004D795C">
        <w:t xml:space="preserve"> lever </w:t>
      </w:r>
      <w:proofErr w:type="spellStart"/>
      <w:r w:rsidRPr="004D795C">
        <w:t>to</w:t>
      </w:r>
      <w:proofErr w:type="spellEnd"/>
      <w:r w:rsidRPr="004D795C">
        <w:t xml:space="preserve"> open </w:t>
      </w:r>
      <w:proofErr w:type="spellStart"/>
      <w:r w:rsidRPr="004D795C">
        <w:t>and</w:t>
      </w:r>
      <w:proofErr w:type="spellEnd"/>
      <w:r w:rsidRPr="004D795C">
        <w:t xml:space="preserve"> close </w:t>
      </w:r>
      <w:proofErr w:type="spellStart"/>
      <w:r w:rsidRPr="004D795C">
        <w:t>the</w:t>
      </w:r>
      <w:proofErr w:type="spellEnd"/>
      <w:r w:rsidRPr="004D795C">
        <w:t xml:space="preserve"> </w:t>
      </w:r>
      <w:proofErr w:type="spellStart"/>
      <w:r w:rsidRPr="004D795C">
        <w:t>stone</w:t>
      </w:r>
      <w:proofErr w:type="spellEnd"/>
      <w:r w:rsidRPr="004D795C">
        <w:t xml:space="preserve"> </w:t>
      </w:r>
      <w:proofErr w:type="spellStart"/>
      <w:r w:rsidRPr="004D795C">
        <w:t>doorway</w:t>
      </w:r>
      <w:proofErr w:type="spellEnd"/>
      <w:r w:rsidRPr="004D795C">
        <w:t xml:space="preserve"> (</w:t>
      </w:r>
      <w:r w:rsidR="00F7748E">
        <w:rPr>
          <w:rStyle w:val="3l3x"/>
        </w:rPr>
        <w:t xml:space="preserve">must stand on </w:t>
      </w:r>
      <w:proofErr w:type="spellStart"/>
      <w:r w:rsidR="00F7748E">
        <w:rPr>
          <w:rStyle w:val="3l3x"/>
        </w:rPr>
        <w:t>the</w:t>
      </w:r>
      <w:proofErr w:type="spellEnd"/>
      <w:r w:rsidR="00F7748E">
        <w:rPr>
          <w:rStyle w:val="3l3x"/>
        </w:rPr>
        <w:t xml:space="preserve"> </w:t>
      </w:r>
      <w:proofErr w:type="spellStart"/>
      <w:r w:rsidR="00F7748E">
        <w:rPr>
          <w:rStyle w:val="3l3x"/>
        </w:rPr>
        <w:t>place</w:t>
      </w:r>
      <w:proofErr w:type="spellEnd"/>
      <w:r w:rsidR="00F7748E">
        <w:rPr>
          <w:rStyle w:val="3l3x"/>
        </w:rPr>
        <w:t xml:space="preserve"> </w:t>
      </w:r>
      <w:proofErr w:type="spellStart"/>
      <w:r w:rsidR="00F7748E">
        <w:rPr>
          <w:rStyle w:val="3l3x"/>
        </w:rPr>
        <w:t>where</w:t>
      </w:r>
      <w:proofErr w:type="spellEnd"/>
      <w:r w:rsidR="00F7748E">
        <w:rPr>
          <w:rStyle w:val="3l3x"/>
        </w:rPr>
        <w:t xml:space="preserve"> </w:t>
      </w:r>
      <w:proofErr w:type="spellStart"/>
      <w:r w:rsidR="00F7748E">
        <w:rPr>
          <w:rStyle w:val="3l3x"/>
        </w:rPr>
        <w:t>the</w:t>
      </w:r>
      <w:proofErr w:type="spellEnd"/>
      <w:r w:rsidR="00F7748E">
        <w:rPr>
          <w:rStyle w:val="3l3x"/>
        </w:rPr>
        <w:t xml:space="preserve"> lever is</w:t>
      </w:r>
      <w:r w:rsidRPr="004D795C">
        <w:t>)</w:t>
      </w:r>
      <w:r w:rsidR="00B2715D" w:rsidRPr="00B2715D">
        <w:rPr>
          <w:lang w:val="en"/>
        </w:rPr>
        <w:t xml:space="preserve"> </w:t>
      </w:r>
    </w:p>
    <w:p w14:paraId="33734ACE" w14:textId="72442CAB" w:rsidR="00D75673" w:rsidRPr="00D75673" w:rsidRDefault="00B2715D" w:rsidP="00D75673">
      <w:pPr>
        <w:pStyle w:val="Lijstalinea"/>
        <w:numPr>
          <w:ilvl w:val="0"/>
          <w:numId w:val="1"/>
        </w:numPr>
        <w:rPr>
          <w:b/>
          <w:bCs/>
        </w:rPr>
      </w:pPr>
      <w:r>
        <w:rPr>
          <w:rStyle w:val="tlid-translation"/>
          <w:lang w:val="en"/>
        </w:rPr>
        <w:t xml:space="preserve">This is the central tower room. You must protect this room and the </w:t>
      </w:r>
      <w:r w:rsidR="00F7748E">
        <w:rPr>
          <w:rStyle w:val="tlid-translation"/>
          <w:lang w:val="en"/>
        </w:rPr>
        <w:t>R</w:t>
      </w:r>
      <w:r>
        <w:rPr>
          <w:rStyle w:val="tlid-translation"/>
          <w:lang w:val="en"/>
        </w:rPr>
        <w:t xml:space="preserve">oyal </w:t>
      </w:r>
      <w:r w:rsidR="00F7748E">
        <w:rPr>
          <w:rStyle w:val="tlid-translation"/>
          <w:lang w:val="en"/>
        </w:rPr>
        <w:t>D</w:t>
      </w:r>
      <w:r>
        <w:rPr>
          <w:rStyle w:val="tlid-translation"/>
          <w:lang w:val="en"/>
        </w:rPr>
        <w:t>ocuments in the chests from Shum</w:t>
      </w:r>
      <w:r w:rsidR="00D75673">
        <w:rPr>
          <w:rStyle w:val="tlid-translation"/>
          <w:lang w:val="en"/>
        </w:rPr>
        <w:t xml:space="preserve">. </w:t>
      </w:r>
      <w:r w:rsidR="00D75673">
        <w:rPr>
          <w:rStyle w:val="tlid-translation"/>
          <w:lang w:val="en"/>
        </w:rPr>
        <w:t>The weapon rack contains long bows (attack:2 dice ranged), the heroes (exception: the wizard) may use the bows if they stand in front of the rack they can grab one (only for this mission). the mission is lost when all heroes and mercenaries are defeated</w:t>
      </w:r>
      <w:r>
        <w:rPr>
          <w:rStyle w:val="tlid-translation"/>
          <w:lang w:val="en"/>
        </w:rPr>
        <w:t>.</w:t>
      </w:r>
      <w:r w:rsidR="00D75673">
        <w:rPr>
          <w:rStyle w:val="tlid-translation"/>
          <w:lang w:val="en"/>
        </w:rPr>
        <w:br/>
      </w:r>
    </w:p>
    <w:p w14:paraId="4FE1D655" w14:textId="516C69BB" w:rsidR="000D56CC" w:rsidRDefault="00813479" w:rsidP="000D56CC">
      <w:r>
        <w:rPr>
          <w:b/>
          <w:bCs/>
        </w:rPr>
        <w:br/>
      </w:r>
      <w:proofErr w:type="spellStart"/>
      <w:r w:rsidR="000D56CC" w:rsidRPr="000D56CC">
        <w:rPr>
          <w:b/>
          <w:bCs/>
        </w:rPr>
        <w:t>Note</w:t>
      </w:r>
      <w:r w:rsidR="008E5467">
        <w:rPr>
          <w:b/>
          <w:bCs/>
        </w:rPr>
        <w:t>s</w:t>
      </w:r>
      <w:proofErr w:type="spellEnd"/>
      <w:r w:rsidR="000D56CC" w:rsidRPr="000D56CC">
        <w:rPr>
          <w:b/>
          <w:bCs/>
        </w:rPr>
        <w:t>:</w:t>
      </w:r>
      <w:r w:rsidR="000D56CC">
        <w:t xml:space="preserve"> </w:t>
      </w:r>
      <w:r w:rsidR="000D56CC">
        <w:br/>
      </w:r>
      <w:proofErr w:type="spellStart"/>
      <w:r w:rsidR="000D56CC">
        <w:t>This</w:t>
      </w:r>
      <w:proofErr w:type="spellEnd"/>
      <w:r w:rsidR="000D56CC">
        <w:t xml:space="preserve"> </w:t>
      </w:r>
      <w:proofErr w:type="spellStart"/>
      <w:r w:rsidR="000D56CC">
        <w:t>quest</w:t>
      </w:r>
      <w:proofErr w:type="spellEnd"/>
      <w:r w:rsidR="000D56CC">
        <w:t xml:space="preserve"> is made </w:t>
      </w:r>
      <w:proofErr w:type="spellStart"/>
      <w:r w:rsidR="000D56CC">
        <w:t>for</w:t>
      </w:r>
      <w:proofErr w:type="spellEnd"/>
      <w:r w:rsidR="000D56CC">
        <w:t xml:space="preserve"> </w:t>
      </w:r>
      <w:r w:rsidR="005A35BC">
        <w:t>novice</w:t>
      </w:r>
      <w:r>
        <w:t xml:space="preserve"> level</w:t>
      </w:r>
      <w:r w:rsidR="000D56CC">
        <w:t xml:space="preserve"> </w:t>
      </w:r>
      <w:proofErr w:type="spellStart"/>
      <w:r w:rsidR="000D56CC">
        <w:t>heroes</w:t>
      </w:r>
      <w:proofErr w:type="spellEnd"/>
      <w:r w:rsidR="009F6293">
        <w:t xml:space="preserve"> (</w:t>
      </w:r>
      <w:r w:rsidR="008E35CE">
        <w:t>3</w:t>
      </w:r>
      <w:r w:rsidR="009F6293">
        <w:t xml:space="preserve"> </w:t>
      </w:r>
      <w:proofErr w:type="spellStart"/>
      <w:r w:rsidR="009F6293">
        <w:t>to</w:t>
      </w:r>
      <w:proofErr w:type="spellEnd"/>
      <w:r w:rsidR="009F6293">
        <w:t xml:space="preserve"> </w:t>
      </w:r>
      <w:r w:rsidR="003B3BB2">
        <w:t>5</w:t>
      </w:r>
      <w:r w:rsidR="008E35CE">
        <w:t xml:space="preserve"> </w:t>
      </w:r>
      <w:proofErr w:type="spellStart"/>
      <w:r w:rsidR="009F6293">
        <w:t>quests</w:t>
      </w:r>
      <w:proofErr w:type="spellEnd"/>
      <w:r w:rsidR="009F6293">
        <w:t xml:space="preserve"> </w:t>
      </w:r>
      <w:proofErr w:type="spellStart"/>
      <w:r w:rsidR="009F6293">
        <w:t>fini</w:t>
      </w:r>
      <w:r w:rsidR="001F1FD3">
        <w:t>s</w:t>
      </w:r>
      <w:r w:rsidR="009F6293">
        <w:t>hed</w:t>
      </w:r>
      <w:proofErr w:type="spellEnd"/>
      <w:r w:rsidR="009F6293">
        <w:t>)</w:t>
      </w:r>
      <w:r w:rsidR="000D56CC">
        <w:t xml:space="preserve"> on base of </w:t>
      </w:r>
      <w:r w:rsidR="00E4150A">
        <w:t>4</w:t>
      </w:r>
      <w:r w:rsidR="009A7A96">
        <w:t>4</w:t>
      </w:r>
      <w:r w:rsidR="000D56CC">
        <w:t xml:space="preserve">0 </w:t>
      </w:r>
      <w:proofErr w:type="spellStart"/>
      <w:r w:rsidR="000D56CC">
        <w:t>calculation</w:t>
      </w:r>
      <w:proofErr w:type="spellEnd"/>
      <w:r w:rsidR="000D56CC">
        <w:t xml:space="preserve"> points</w:t>
      </w:r>
      <w:r w:rsidR="005A35BC">
        <w:t>. S</w:t>
      </w:r>
      <w:r w:rsidR="000D56CC">
        <w:t xml:space="preserve">ee </w:t>
      </w:r>
      <w:proofErr w:type="spellStart"/>
      <w:r w:rsidR="000D56CC">
        <w:t>my</w:t>
      </w:r>
      <w:proofErr w:type="spellEnd"/>
      <w:r w:rsidR="000D56CC">
        <w:t xml:space="preserve"> </w:t>
      </w:r>
      <w:proofErr w:type="spellStart"/>
      <w:r w:rsidR="000D56CC">
        <w:t>other</w:t>
      </w:r>
      <w:proofErr w:type="spellEnd"/>
      <w:r w:rsidR="000D56CC">
        <w:t xml:space="preserve"> </w:t>
      </w:r>
      <w:proofErr w:type="spellStart"/>
      <w:r w:rsidR="000D56CC">
        <w:t>posts</w:t>
      </w:r>
      <w:proofErr w:type="spellEnd"/>
      <w:r w:rsidR="000D56CC">
        <w:t xml:space="preserve"> </w:t>
      </w:r>
      <w:proofErr w:type="spellStart"/>
      <w:r w:rsidR="000D56CC">
        <w:t>for</w:t>
      </w:r>
      <w:proofErr w:type="spellEnd"/>
      <w:r w:rsidR="000D56CC">
        <w:t xml:space="preserve"> more details </w:t>
      </w:r>
      <w:proofErr w:type="spellStart"/>
      <w:r w:rsidR="000D56CC">
        <w:t>about</w:t>
      </w:r>
      <w:proofErr w:type="spellEnd"/>
      <w:r w:rsidR="000D56CC">
        <w:t xml:space="preserve"> </w:t>
      </w:r>
      <w:proofErr w:type="spellStart"/>
      <w:r w:rsidR="00EF3656">
        <w:t>Q</w:t>
      </w:r>
      <w:r w:rsidR="000D56CC">
        <w:t>uest</w:t>
      </w:r>
      <w:proofErr w:type="spellEnd"/>
      <w:r w:rsidR="000D56CC">
        <w:t xml:space="preserve"> </w:t>
      </w:r>
      <w:proofErr w:type="spellStart"/>
      <w:r w:rsidR="000D56CC">
        <w:t>calculation</w:t>
      </w:r>
      <w:proofErr w:type="spellEnd"/>
      <w:r w:rsidR="005A35BC">
        <w:t>.</w:t>
      </w:r>
    </w:p>
    <w:p w14:paraId="55C566C0" w14:textId="30277AA6" w:rsidR="00330154" w:rsidRDefault="008E5467" w:rsidP="001266B4">
      <w:pPr>
        <w:rPr>
          <w:rStyle w:val="tlid-translation"/>
          <w:lang w:val="en"/>
        </w:rPr>
      </w:pPr>
      <w:r>
        <w:rPr>
          <w:rStyle w:val="tlid-translation"/>
          <w:lang w:val="en"/>
        </w:rPr>
        <w:t>The playing field is flat so ignore the walls of rooms on the game board</w:t>
      </w:r>
      <w:r w:rsidR="005A35BC">
        <w:rPr>
          <w:rStyle w:val="tlid-translation"/>
          <w:lang w:val="en"/>
        </w:rPr>
        <w:t xml:space="preserve"> (if you are playing with the default </w:t>
      </w:r>
      <w:proofErr w:type="spellStart"/>
      <w:r w:rsidR="005A35BC">
        <w:rPr>
          <w:rStyle w:val="tlid-translation"/>
          <w:lang w:val="en"/>
        </w:rPr>
        <w:t>HeroQuest</w:t>
      </w:r>
      <w:proofErr w:type="spellEnd"/>
      <w:r w:rsidR="005A35BC">
        <w:rPr>
          <w:rStyle w:val="tlid-translation"/>
          <w:lang w:val="en"/>
        </w:rPr>
        <w:t xml:space="preserve"> board)</w:t>
      </w:r>
      <w:r>
        <w:rPr>
          <w:rStyle w:val="tlid-translation"/>
          <w:lang w:val="en"/>
        </w:rPr>
        <w:t xml:space="preserve"> in this quest only the walls of the tower are real (archers can shoot all </w:t>
      </w:r>
      <w:r w:rsidR="00D64E32">
        <w:rPr>
          <w:rStyle w:val="tlid-translation"/>
          <w:lang w:val="en"/>
        </w:rPr>
        <w:t>over the field</w:t>
      </w:r>
      <w:r>
        <w:rPr>
          <w:rStyle w:val="tlid-translation"/>
          <w:lang w:val="en"/>
        </w:rPr>
        <w:t>)</w:t>
      </w:r>
    </w:p>
    <w:p w14:paraId="15E485BD" w14:textId="24076EDB" w:rsidR="00961E51" w:rsidRDefault="00961E51" w:rsidP="001266B4">
      <w:pPr>
        <w:rPr>
          <w:rStyle w:val="tlid-translation"/>
          <w:lang w:val="en"/>
        </w:rPr>
      </w:pPr>
      <w:proofErr w:type="spellStart"/>
      <w:r w:rsidRPr="0028656C">
        <w:rPr>
          <w:rStyle w:val="tlid-translation"/>
          <w:b/>
          <w:bCs/>
          <w:lang w:val="en"/>
        </w:rPr>
        <w:t>Zargon</w:t>
      </w:r>
      <w:proofErr w:type="spellEnd"/>
      <w:r w:rsidRPr="0028656C">
        <w:rPr>
          <w:rStyle w:val="tlid-translation"/>
          <w:b/>
          <w:bCs/>
          <w:lang w:val="en"/>
        </w:rPr>
        <w:t>:</w:t>
      </w:r>
      <w:r>
        <w:rPr>
          <w:rStyle w:val="tlid-translation"/>
          <w:lang w:val="en"/>
        </w:rPr>
        <w:t xml:space="preserve"> Before the game begins, place the tower and all monsters and heroes on the board as indicated on the map.</w:t>
      </w:r>
      <w:r w:rsidR="009B7BC5">
        <w:rPr>
          <w:lang w:val="en"/>
        </w:rPr>
        <w:t xml:space="preserve"> </w:t>
      </w:r>
      <w:r>
        <w:rPr>
          <w:rStyle w:val="tlid-translation"/>
          <w:lang w:val="en"/>
        </w:rPr>
        <w:t xml:space="preserve">The first turn of </w:t>
      </w:r>
      <w:proofErr w:type="spellStart"/>
      <w:r>
        <w:rPr>
          <w:rStyle w:val="tlid-translation"/>
          <w:lang w:val="en"/>
        </w:rPr>
        <w:t>Zargon</w:t>
      </w:r>
      <w:proofErr w:type="spellEnd"/>
      <w:r>
        <w:rPr>
          <w:rStyle w:val="tlid-translation"/>
          <w:lang w:val="en"/>
        </w:rPr>
        <w:t xml:space="preserve"> he can play with the monsters placed on the board, the next turn he can add two more of each group of </w:t>
      </w:r>
      <w:proofErr w:type="spellStart"/>
      <w:r>
        <w:rPr>
          <w:rStyle w:val="tlid-translation"/>
          <w:lang w:val="en"/>
        </w:rPr>
        <w:t>Greenskins</w:t>
      </w:r>
      <w:proofErr w:type="spellEnd"/>
      <w:r>
        <w:rPr>
          <w:rStyle w:val="tlid-translation"/>
          <w:lang w:val="en"/>
        </w:rPr>
        <w:t xml:space="preserve"> (until the stock is exhausted)</w:t>
      </w:r>
      <w:r>
        <w:rPr>
          <w:rStyle w:val="tlid-translation"/>
          <w:lang w:val="en"/>
        </w:rPr>
        <w:t xml:space="preserve"> </w:t>
      </w:r>
    </w:p>
    <w:p w14:paraId="25A8727B" w14:textId="3E087D8D" w:rsidR="00092BE4" w:rsidRDefault="00092BE4" w:rsidP="001266B4">
      <w:pPr>
        <w:rPr>
          <w:rStyle w:val="tlid-translation"/>
          <w:lang w:val="en"/>
        </w:rPr>
      </w:pPr>
      <w:r>
        <w:rPr>
          <w:rStyle w:val="tlid-translation"/>
          <w:lang w:val="en"/>
        </w:rPr>
        <w:t>If the heroes survive the tower attack</w:t>
      </w:r>
      <w:r w:rsidR="009B7BC5">
        <w:rPr>
          <w:rStyle w:val="tlid-translation"/>
          <w:lang w:val="en"/>
        </w:rPr>
        <w:t xml:space="preserve"> (kill all monsters)</w:t>
      </w:r>
      <w:r>
        <w:rPr>
          <w:rStyle w:val="tlid-translation"/>
          <w:lang w:val="en"/>
        </w:rPr>
        <w:t>, they are rewarded with 300 gold each</w:t>
      </w:r>
    </w:p>
    <w:p w14:paraId="3B7056EF" w14:textId="78F3D208" w:rsidR="0044040A" w:rsidRDefault="0028656C" w:rsidP="001266B4">
      <w:pPr>
        <w:rPr>
          <w:rStyle w:val="tlid-translation"/>
          <w:lang w:val="en"/>
        </w:rPr>
      </w:pPr>
      <w:r w:rsidRPr="0028656C">
        <w:rPr>
          <w:rStyle w:val="tlid-translation"/>
          <w:b/>
          <w:bCs/>
          <w:lang w:val="en"/>
        </w:rPr>
        <w:t>Tips:</w:t>
      </w:r>
      <w:r>
        <w:rPr>
          <w:rStyle w:val="tlid-translation"/>
          <w:lang w:val="en"/>
        </w:rPr>
        <w:t xml:space="preserve"> </w:t>
      </w:r>
      <w:r>
        <w:rPr>
          <w:rStyle w:val="tlid-translation"/>
          <w:lang w:val="en"/>
        </w:rPr>
        <w:t xml:space="preserve">use the doors to your advantage, the halberdiers can attack through the front gate (not through the stone gates), if your heroes have </w:t>
      </w:r>
      <w:r w:rsidR="00D75673">
        <w:rPr>
          <w:rStyle w:val="tlid-translation"/>
          <w:lang w:val="en"/>
        </w:rPr>
        <w:t>bows</w:t>
      </w:r>
      <w:r>
        <w:rPr>
          <w:rStyle w:val="tlid-translation"/>
          <w:lang w:val="en"/>
        </w:rPr>
        <w:t>, stand on the tower walls to attack, kill the troll before smashing your gates and then the archers before they kill your crossbowmen.</w:t>
      </w:r>
    </w:p>
    <w:p w14:paraId="53F00A04" w14:textId="77777777" w:rsidR="00D75673" w:rsidRDefault="00D75673" w:rsidP="001266B4">
      <w:pPr>
        <w:rPr>
          <w:rStyle w:val="tlid-translation"/>
          <w:lang w:val="en"/>
        </w:rPr>
      </w:pPr>
    </w:p>
    <w:p w14:paraId="77CD69EE" w14:textId="4DC32F07" w:rsidR="0044040A" w:rsidRDefault="0044040A" w:rsidP="001266B4">
      <w:pPr>
        <w:rPr>
          <w:rStyle w:val="tlid-translation"/>
          <w:lang w:val="en"/>
        </w:rPr>
      </w:pPr>
      <w:r>
        <w:rPr>
          <w:rStyle w:val="tlid-translation"/>
          <w:lang w:val="en"/>
        </w:rPr>
        <w:t>Monsters in this Quest</w:t>
      </w:r>
      <w:r w:rsidR="00F7748E">
        <w:rPr>
          <w:rStyle w:val="tlid-translation"/>
          <w:lang w:val="en"/>
        </w:rPr>
        <w:t xml:space="preserve"> (use The </w:t>
      </w:r>
      <w:proofErr w:type="spellStart"/>
      <w:r w:rsidR="00F7748E">
        <w:rPr>
          <w:rStyle w:val="tlid-translation"/>
          <w:lang w:val="en"/>
        </w:rPr>
        <w:t>Kellar’s</w:t>
      </w:r>
      <w:proofErr w:type="spellEnd"/>
      <w:r w:rsidR="00F7748E">
        <w:rPr>
          <w:rStyle w:val="tlid-translation"/>
          <w:lang w:val="en"/>
        </w:rPr>
        <w:t xml:space="preserve"> Keep expansion for the extra </w:t>
      </w:r>
      <w:proofErr w:type="spellStart"/>
      <w:r w:rsidR="00F7748E">
        <w:rPr>
          <w:rStyle w:val="tlid-translation"/>
          <w:lang w:val="en"/>
        </w:rPr>
        <w:t>Greenskins</w:t>
      </w:r>
      <w:proofErr w:type="spellEnd"/>
      <w:r w:rsidR="00F7748E">
        <w:rPr>
          <w:rStyle w:val="tlid-translation"/>
          <w:lang w:val="en"/>
        </w:rPr>
        <w:t>)</w:t>
      </w:r>
      <w:r>
        <w:rPr>
          <w:rStyle w:val="tlid-translation"/>
          <w:lang w:val="en"/>
        </w:rPr>
        <w:t>:</w:t>
      </w:r>
    </w:p>
    <w:p w14:paraId="5A2ED29A" w14:textId="28F66794" w:rsidR="0044040A" w:rsidRDefault="0044040A" w:rsidP="0044040A">
      <w:pPr>
        <w:pStyle w:val="Lijstalinea"/>
        <w:numPr>
          <w:ilvl w:val="0"/>
          <w:numId w:val="12"/>
        </w:numPr>
        <w:rPr>
          <w:rStyle w:val="tlid-translation"/>
          <w:lang w:val="en"/>
        </w:rPr>
      </w:pPr>
      <w:r>
        <w:rPr>
          <w:rStyle w:val="tlid-translation"/>
          <w:lang w:val="en"/>
        </w:rPr>
        <w:t xml:space="preserve">10 </w:t>
      </w:r>
      <w:r w:rsidR="005E42CF">
        <w:rPr>
          <w:rStyle w:val="tlid-translation"/>
          <w:lang w:val="en"/>
        </w:rPr>
        <w:t xml:space="preserve">x </w:t>
      </w:r>
      <w:r>
        <w:rPr>
          <w:rStyle w:val="tlid-translation"/>
          <w:lang w:val="en"/>
        </w:rPr>
        <w:t>Goblins</w:t>
      </w:r>
      <w:r w:rsidR="00F7748E">
        <w:rPr>
          <w:rStyle w:val="tlid-translation"/>
          <w:lang w:val="en"/>
        </w:rPr>
        <w:t xml:space="preserve"> (</w:t>
      </w:r>
      <w:r w:rsidR="00F7748E">
        <w:rPr>
          <w:rStyle w:val="tlid-translation"/>
          <w:lang w:val="en"/>
        </w:rPr>
        <w:t>10 minus starting 3 is seven extra</w:t>
      </w:r>
      <w:r w:rsidR="00F7748E">
        <w:rPr>
          <w:rStyle w:val="tlid-translation"/>
          <w:lang w:val="en"/>
        </w:rPr>
        <w:t>)</w:t>
      </w:r>
    </w:p>
    <w:p w14:paraId="2CD96F77" w14:textId="7174C95B" w:rsidR="0044040A" w:rsidRDefault="0044040A" w:rsidP="0044040A">
      <w:pPr>
        <w:pStyle w:val="Lijstalinea"/>
        <w:numPr>
          <w:ilvl w:val="0"/>
          <w:numId w:val="12"/>
        </w:numPr>
        <w:rPr>
          <w:rStyle w:val="tlid-translation"/>
          <w:lang w:val="en"/>
        </w:rPr>
      </w:pPr>
      <w:r>
        <w:rPr>
          <w:rStyle w:val="tlid-translation"/>
          <w:lang w:val="en"/>
        </w:rPr>
        <w:t xml:space="preserve">10 </w:t>
      </w:r>
      <w:r w:rsidR="005E42CF">
        <w:rPr>
          <w:rStyle w:val="tlid-translation"/>
          <w:lang w:val="en"/>
        </w:rPr>
        <w:t xml:space="preserve">x </w:t>
      </w:r>
      <w:r>
        <w:rPr>
          <w:rStyle w:val="tlid-translation"/>
          <w:lang w:val="en"/>
        </w:rPr>
        <w:t>Orcs</w:t>
      </w:r>
      <w:r w:rsidR="00F7748E">
        <w:rPr>
          <w:rStyle w:val="tlid-translation"/>
          <w:lang w:val="en"/>
        </w:rPr>
        <w:t xml:space="preserve"> </w:t>
      </w:r>
      <w:r w:rsidR="00F7748E">
        <w:rPr>
          <w:rStyle w:val="tlid-translation"/>
          <w:lang w:val="en"/>
        </w:rPr>
        <w:t>(10 minus starting 3 is seven extra)</w:t>
      </w:r>
    </w:p>
    <w:p w14:paraId="6C198B99" w14:textId="41D45E13" w:rsidR="0044040A" w:rsidRDefault="0044040A" w:rsidP="0044040A">
      <w:pPr>
        <w:pStyle w:val="Lijstalinea"/>
        <w:numPr>
          <w:ilvl w:val="0"/>
          <w:numId w:val="12"/>
        </w:numPr>
        <w:rPr>
          <w:rStyle w:val="tlid-translation"/>
          <w:lang w:val="en"/>
        </w:rPr>
      </w:pPr>
      <w:r>
        <w:rPr>
          <w:rStyle w:val="tlid-translation"/>
          <w:lang w:val="en"/>
        </w:rPr>
        <w:t xml:space="preserve">10 </w:t>
      </w:r>
      <w:r w:rsidR="005E42CF">
        <w:rPr>
          <w:rStyle w:val="tlid-translation"/>
          <w:lang w:val="en"/>
        </w:rPr>
        <w:t xml:space="preserve">x </w:t>
      </w:r>
      <w:proofErr w:type="spellStart"/>
      <w:r>
        <w:rPr>
          <w:rStyle w:val="tlid-translation"/>
          <w:lang w:val="en"/>
        </w:rPr>
        <w:t>Fimirs</w:t>
      </w:r>
      <w:proofErr w:type="spellEnd"/>
      <w:r w:rsidR="00F7748E">
        <w:rPr>
          <w:rStyle w:val="tlid-translation"/>
          <w:lang w:val="en"/>
        </w:rPr>
        <w:t xml:space="preserve"> </w:t>
      </w:r>
      <w:r w:rsidR="00F7748E">
        <w:rPr>
          <w:rStyle w:val="tlid-translation"/>
          <w:lang w:val="en"/>
        </w:rPr>
        <w:t xml:space="preserve">(10 </w:t>
      </w:r>
      <w:r w:rsidR="00F7748E">
        <w:rPr>
          <w:rStyle w:val="tlid-translation"/>
          <w:lang w:val="en"/>
        </w:rPr>
        <w:t xml:space="preserve">minus starting 3 </w:t>
      </w:r>
      <w:r w:rsidR="00F7748E">
        <w:rPr>
          <w:rStyle w:val="tlid-translation"/>
          <w:lang w:val="en"/>
        </w:rPr>
        <w:t>is seven extra)</w:t>
      </w:r>
    </w:p>
    <w:p w14:paraId="11A6FF18" w14:textId="1F80B34C" w:rsidR="0044040A" w:rsidRDefault="005E42CF" w:rsidP="0044040A">
      <w:pPr>
        <w:pStyle w:val="Lijstalinea"/>
        <w:numPr>
          <w:ilvl w:val="0"/>
          <w:numId w:val="12"/>
        </w:numPr>
        <w:rPr>
          <w:rStyle w:val="tlid-translation"/>
          <w:lang w:val="en"/>
        </w:rPr>
      </w:pPr>
      <w:r>
        <w:rPr>
          <w:rStyle w:val="tlid-translation"/>
          <w:lang w:val="en"/>
        </w:rPr>
        <w:t>2 x Dark Elf Archers</w:t>
      </w:r>
    </w:p>
    <w:p w14:paraId="6DEBA1A9" w14:textId="579B538E" w:rsidR="005E42CF" w:rsidRDefault="005E42CF" w:rsidP="0044040A">
      <w:pPr>
        <w:pStyle w:val="Lijstalinea"/>
        <w:numPr>
          <w:ilvl w:val="0"/>
          <w:numId w:val="12"/>
        </w:numPr>
        <w:rPr>
          <w:rStyle w:val="tlid-translation"/>
          <w:lang w:val="en"/>
        </w:rPr>
      </w:pPr>
      <w:r>
        <w:rPr>
          <w:rStyle w:val="tlid-translation"/>
          <w:lang w:val="en"/>
        </w:rPr>
        <w:t>1 x Orc Shaman</w:t>
      </w:r>
    </w:p>
    <w:p w14:paraId="433A23E0" w14:textId="69CC8D75" w:rsidR="005E42CF" w:rsidRDefault="005E42CF" w:rsidP="0044040A">
      <w:pPr>
        <w:pStyle w:val="Lijstalinea"/>
        <w:numPr>
          <w:ilvl w:val="0"/>
          <w:numId w:val="12"/>
        </w:numPr>
        <w:rPr>
          <w:rStyle w:val="tlid-translation"/>
          <w:lang w:val="en"/>
        </w:rPr>
      </w:pPr>
      <w:r>
        <w:rPr>
          <w:rStyle w:val="tlid-translation"/>
          <w:lang w:val="en"/>
        </w:rPr>
        <w:t>1 x Troll</w:t>
      </w:r>
    </w:p>
    <w:p w14:paraId="12FDF840" w14:textId="77777777" w:rsidR="00D75673" w:rsidRDefault="00D75673" w:rsidP="005E42CF">
      <w:pPr>
        <w:rPr>
          <w:rStyle w:val="tlid-translation"/>
          <w:lang w:val="en"/>
        </w:rPr>
      </w:pPr>
    </w:p>
    <w:p w14:paraId="3A6A4665" w14:textId="3C729654" w:rsidR="005E42CF" w:rsidRDefault="005E42CF" w:rsidP="005E42CF">
      <w:pPr>
        <w:rPr>
          <w:rStyle w:val="tlid-translation"/>
          <w:lang w:val="en"/>
        </w:rPr>
      </w:pPr>
      <w:r>
        <w:rPr>
          <w:rStyle w:val="tlid-translation"/>
          <w:lang w:val="en"/>
        </w:rPr>
        <w:lastRenderedPageBreak/>
        <w:t>Heroes and M</w:t>
      </w:r>
      <w:r w:rsidR="00860BD2">
        <w:rPr>
          <w:rStyle w:val="tlid-translation"/>
          <w:lang w:val="en"/>
        </w:rPr>
        <w:t>en-at-Arms</w:t>
      </w:r>
      <w:r w:rsidR="00560267">
        <w:rPr>
          <w:rStyle w:val="tlid-translation"/>
          <w:lang w:val="en"/>
        </w:rPr>
        <w:t xml:space="preserve"> ( all soldiers have 1 bp, see there stats)</w:t>
      </w:r>
      <w:r>
        <w:rPr>
          <w:rStyle w:val="tlid-translation"/>
          <w:lang w:val="en"/>
        </w:rPr>
        <w:t>:</w:t>
      </w:r>
    </w:p>
    <w:p w14:paraId="2719DAFC" w14:textId="47C9B69B" w:rsidR="005E42CF" w:rsidRDefault="005E42CF" w:rsidP="005E42CF">
      <w:pPr>
        <w:pStyle w:val="Lijstalinea"/>
        <w:numPr>
          <w:ilvl w:val="0"/>
          <w:numId w:val="13"/>
        </w:numPr>
        <w:rPr>
          <w:rStyle w:val="tlid-translation"/>
          <w:lang w:val="en"/>
        </w:rPr>
      </w:pPr>
      <w:r>
        <w:rPr>
          <w:rStyle w:val="tlid-translation"/>
          <w:lang w:val="en"/>
        </w:rPr>
        <w:t>1 x Dwarf</w:t>
      </w:r>
    </w:p>
    <w:p w14:paraId="2B0CADF4" w14:textId="1493988F" w:rsidR="005E42CF" w:rsidRDefault="005E42CF" w:rsidP="005E42CF">
      <w:pPr>
        <w:pStyle w:val="Lijstalinea"/>
        <w:numPr>
          <w:ilvl w:val="0"/>
          <w:numId w:val="13"/>
        </w:numPr>
        <w:rPr>
          <w:rStyle w:val="tlid-translation"/>
          <w:lang w:val="en"/>
        </w:rPr>
      </w:pPr>
      <w:r>
        <w:rPr>
          <w:rStyle w:val="tlid-translation"/>
          <w:lang w:val="en"/>
        </w:rPr>
        <w:t>1 x Barbarian</w:t>
      </w:r>
    </w:p>
    <w:p w14:paraId="7811A368" w14:textId="53A8C39A" w:rsidR="005E42CF" w:rsidRDefault="005E42CF" w:rsidP="005E42CF">
      <w:pPr>
        <w:pStyle w:val="Lijstalinea"/>
        <w:numPr>
          <w:ilvl w:val="0"/>
          <w:numId w:val="13"/>
        </w:numPr>
        <w:rPr>
          <w:rStyle w:val="tlid-translation"/>
          <w:lang w:val="en"/>
        </w:rPr>
      </w:pPr>
      <w:r>
        <w:rPr>
          <w:rStyle w:val="tlid-translation"/>
          <w:lang w:val="en"/>
        </w:rPr>
        <w:t>1x Elf</w:t>
      </w:r>
    </w:p>
    <w:p w14:paraId="0EC2E56E" w14:textId="4B06F8BE" w:rsidR="005E42CF" w:rsidRDefault="005E42CF" w:rsidP="005E42CF">
      <w:pPr>
        <w:pStyle w:val="Lijstalinea"/>
        <w:numPr>
          <w:ilvl w:val="0"/>
          <w:numId w:val="13"/>
        </w:numPr>
        <w:rPr>
          <w:rStyle w:val="tlid-translation"/>
          <w:lang w:val="en"/>
        </w:rPr>
      </w:pPr>
      <w:r>
        <w:rPr>
          <w:rStyle w:val="tlid-translation"/>
          <w:lang w:val="en"/>
        </w:rPr>
        <w:t>1 x Wizard</w:t>
      </w:r>
    </w:p>
    <w:p w14:paraId="6DE1CDF9" w14:textId="36D65F52" w:rsidR="005E42CF" w:rsidRDefault="005E42CF" w:rsidP="005E42CF">
      <w:pPr>
        <w:pStyle w:val="Lijstalinea"/>
        <w:numPr>
          <w:ilvl w:val="0"/>
          <w:numId w:val="13"/>
        </w:numPr>
        <w:rPr>
          <w:rStyle w:val="tlid-translation"/>
          <w:lang w:val="en"/>
        </w:rPr>
      </w:pPr>
      <w:r>
        <w:rPr>
          <w:rStyle w:val="tlid-translation"/>
          <w:lang w:val="en"/>
        </w:rPr>
        <w:t>3 x Halberd</w:t>
      </w:r>
      <w:r w:rsidR="00860BD2">
        <w:rPr>
          <w:rStyle w:val="tlid-translation"/>
          <w:lang w:val="en"/>
        </w:rPr>
        <w:t>ier</w:t>
      </w:r>
    </w:p>
    <w:p w14:paraId="7567A654" w14:textId="7A8A0BD0" w:rsidR="00860BD2" w:rsidRDefault="00860BD2" w:rsidP="005E42CF">
      <w:pPr>
        <w:pStyle w:val="Lijstalinea"/>
        <w:numPr>
          <w:ilvl w:val="0"/>
          <w:numId w:val="13"/>
        </w:numPr>
        <w:rPr>
          <w:rStyle w:val="tlid-translation"/>
          <w:lang w:val="en"/>
        </w:rPr>
      </w:pPr>
      <w:r>
        <w:rPr>
          <w:rStyle w:val="tlid-translation"/>
          <w:lang w:val="en"/>
        </w:rPr>
        <w:t>3 x Crossbowman</w:t>
      </w:r>
    </w:p>
    <w:p w14:paraId="1CF434F5" w14:textId="25875FDD" w:rsidR="00860BD2" w:rsidRDefault="00860BD2" w:rsidP="005E42CF">
      <w:pPr>
        <w:pStyle w:val="Lijstalinea"/>
        <w:numPr>
          <w:ilvl w:val="0"/>
          <w:numId w:val="13"/>
        </w:numPr>
        <w:rPr>
          <w:rStyle w:val="tlid-translation"/>
          <w:lang w:val="en"/>
        </w:rPr>
      </w:pPr>
      <w:r>
        <w:rPr>
          <w:rStyle w:val="tlid-translation"/>
          <w:lang w:val="en"/>
        </w:rPr>
        <w:t>2 x Scout</w:t>
      </w:r>
    </w:p>
    <w:p w14:paraId="55756F82" w14:textId="2A936793" w:rsidR="00B838B1" w:rsidRPr="005E42CF" w:rsidRDefault="00B838B1" w:rsidP="005E42CF">
      <w:pPr>
        <w:pStyle w:val="Lijstalinea"/>
        <w:numPr>
          <w:ilvl w:val="0"/>
          <w:numId w:val="13"/>
        </w:numPr>
        <w:rPr>
          <w:rStyle w:val="tlid-translation"/>
          <w:lang w:val="en"/>
        </w:rPr>
      </w:pPr>
      <w:r>
        <w:rPr>
          <w:rStyle w:val="tlid-translation"/>
          <w:lang w:val="en"/>
        </w:rPr>
        <w:t>2 x Swordsman</w:t>
      </w:r>
    </w:p>
    <w:p w14:paraId="32BB284B" w14:textId="77777777" w:rsidR="005E42CF" w:rsidRPr="005E42CF" w:rsidRDefault="005E42CF" w:rsidP="005E42CF">
      <w:pPr>
        <w:rPr>
          <w:rStyle w:val="tlid-translation"/>
          <w:lang w:val="en"/>
        </w:rPr>
      </w:pPr>
    </w:p>
    <w:p w14:paraId="038638CA" w14:textId="77777777" w:rsidR="008E5467" w:rsidRDefault="008E5467" w:rsidP="001266B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7"/>
        <w:gridCol w:w="3755"/>
      </w:tblGrid>
      <w:tr w:rsidR="007228BA" w14:paraId="2C70B663" w14:textId="77777777" w:rsidTr="00397C28">
        <w:trPr>
          <w:trHeight w:val="6178"/>
        </w:trPr>
        <w:tc>
          <w:tcPr>
            <w:tcW w:w="5387" w:type="dxa"/>
          </w:tcPr>
          <w:p w14:paraId="6ED009F7" w14:textId="562900F8" w:rsidR="00E35EAD" w:rsidRPr="00E35EAD" w:rsidRDefault="00046A12" w:rsidP="00E35EAD">
            <w:proofErr w:type="spellStart"/>
            <w:r>
              <w:rPr>
                <w:b/>
                <w:bCs/>
              </w:rPr>
              <w:t>Shum</w:t>
            </w:r>
            <w:proofErr w:type="spellEnd"/>
            <w:r>
              <w:rPr>
                <w:b/>
                <w:bCs/>
              </w:rPr>
              <w:t xml:space="preserve"> </w:t>
            </w:r>
            <w:proofErr w:type="spellStart"/>
            <w:r>
              <w:rPr>
                <w:b/>
                <w:bCs/>
              </w:rPr>
              <w:t>the</w:t>
            </w:r>
            <w:proofErr w:type="spellEnd"/>
            <w:r>
              <w:rPr>
                <w:b/>
                <w:bCs/>
              </w:rPr>
              <w:t xml:space="preserve"> </w:t>
            </w:r>
            <w:proofErr w:type="spellStart"/>
            <w:r>
              <w:rPr>
                <w:b/>
                <w:bCs/>
              </w:rPr>
              <w:t>Orc</w:t>
            </w:r>
            <w:proofErr w:type="spellEnd"/>
            <w:r>
              <w:rPr>
                <w:b/>
                <w:bCs/>
              </w:rPr>
              <w:t xml:space="preserve"> </w:t>
            </w:r>
            <w:proofErr w:type="spellStart"/>
            <w:r>
              <w:rPr>
                <w:b/>
                <w:bCs/>
              </w:rPr>
              <w:t>Shaman</w:t>
            </w:r>
            <w:proofErr w:type="spellEnd"/>
            <w:r w:rsidR="00E35EAD">
              <w:rPr>
                <w:b/>
                <w:bCs/>
              </w:rPr>
              <w:t xml:space="preserve">: </w:t>
            </w:r>
            <w:r w:rsidR="00E35EAD">
              <w:rPr>
                <w:b/>
                <w:bCs/>
              </w:rPr>
              <w:br/>
            </w:r>
          </w:p>
          <w:p w14:paraId="3E1B3407" w14:textId="037427CB"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sidR="002838C9">
              <w:rPr>
                <w:rStyle w:val="tlid-translation"/>
                <w:lang w:val="en"/>
              </w:rPr>
              <w:t>7</w:t>
            </w:r>
            <w:r w:rsidRPr="00296E3E">
              <w:rPr>
                <w:rStyle w:val="tlid-translation"/>
                <w:lang w:val="en"/>
              </w:rPr>
              <w:t xml:space="preserve"> spaces</w:t>
            </w:r>
          </w:p>
          <w:p w14:paraId="34A7CE94" w14:textId="76476F86" w:rsidR="00E35EAD" w:rsidRPr="00296E3E" w:rsidRDefault="00E35EAD" w:rsidP="00E35EAD">
            <w:pPr>
              <w:pStyle w:val="Lijstalinea"/>
              <w:numPr>
                <w:ilvl w:val="0"/>
                <w:numId w:val="9"/>
              </w:numPr>
              <w:rPr>
                <w:rStyle w:val="tlid-translation"/>
              </w:rPr>
            </w:pPr>
            <w:r w:rsidRPr="00296E3E">
              <w:rPr>
                <w:rStyle w:val="tlid-translation"/>
                <w:lang w:val="en"/>
              </w:rPr>
              <w:t xml:space="preserve">Attack: </w:t>
            </w:r>
            <w:r w:rsidR="002838C9">
              <w:rPr>
                <w:rStyle w:val="tlid-translation"/>
                <w:lang w:val="en"/>
              </w:rPr>
              <w:t xml:space="preserve">5 </w:t>
            </w:r>
            <w:r w:rsidRPr="00296E3E">
              <w:rPr>
                <w:rStyle w:val="tlid-translation"/>
                <w:lang w:val="en"/>
              </w:rPr>
              <w:t>dice</w:t>
            </w:r>
          </w:p>
          <w:p w14:paraId="24ACDC08" w14:textId="5C2640A6"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Pr>
                <w:rStyle w:val="tlid-translation"/>
                <w:lang w:val="en"/>
              </w:rPr>
              <w:t>5</w:t>
            </w:r>
            <w:r w:rsidRPr="00296E3E">
              <w:rPr>
                <w:rStyle w:val="tlid-translation"/>
                <w:lang w:val="en"/>
              </w:rPr>
              <w:t xml:space="preserve"> dice</w:t>
            </w:r>
            <w:r w:rsidR="00AC7888">
              <w:rPr>
                <w:rStyle w:val="tlid-translation"/>
                <w:lang w:val="en"/>
              </w:rPr>
              <w:t xml:space="preserve"> (black shields)</w:t>
            </w:r>
          </w:p>
          <w:p w14:paraId="1681F7B3" w14:textId="77777777" w:rsidR="00E35EAD" w:rsidRPr="00821EEF" w:rsidRDefault="00E35EAD" w:rsidP="00E35EAD">
            <w:pPr>
              <w:pStyle w:val="Lijstalinea"/>
              <w:numPr>
                <w:ilvl w:val="0"/>
                <w:numId w:val="9"/>
              </w:numPr>
              <w:rPr>
                <w:rStyle w:val="tlid-translation"/>
              </w:rPr>
            </w:pPr>
            <w:r>
              <w:rPr>
                <w:rStyle w:val="tlid-translation"/>
                <w:lang w:val="en"/>
              </w:rPr>
              <w:t>Body: 4 (use 4 skull tiles for body points)</w:t>
            </w:r>
          </w:p>
          <w:p w14:paraId="13084ADF" w14:textId="77777777" w:rsidR="00E35EAD" w:rsidRPr="00FA3A89" w:rsidRDefault="00E35EAD" w:rsidP="00E35EAD">
            <w:pPr>
              <w:pStyle w:val="Lijstalinea"/>
              <w:numPr>
                <w:ilvl w:val="0"/>
                <w:numId w:val="9"/>
              </w:numPr>
              <w:rPr>
                <w:rStyle w:val="tlid-translation"/>
              </w:rPr>
            </w:pPr>
            <w:r w:rsidRPr="00821EEF">
              <w:rPr>
                <w:rStyle w:val="tlid-translation"/>
                <w:lang w:val="en"/>
              </w:rPr>
              <w:t xml:space="preserve">Mind: </w:t>
            </w:r>
            <w:r>
              <w:rPr>
                <w:rStyle w:val="tlid-translation"/>
                <w:lang w:val="en"/>
              </w:rPr>
              <w:t>7</w:t>
            </w:r>
          </w:p>
          <w:p w14:paraId="402D135F" w14:textId="2ACA7816" w:rsidR="00E35EAD" w:rsidRDefault="00E35EAD" w:rsidP="000D1A3C">
            <w:pPr>
              <w:pStyle w:val="Lijstalinea"/>
            </w:pPr>
            <w:r w:rsidRPr="00821EEF">
              <w:rPr>
                <w:rStyle w:val="tlid-translation"/>
                <w:lang w:val="en"/>
              </w:rPr>
              <w:br/>
            </w:r>
          </w:p>
          <w:p w14:paraId="1C4CEC7F" w14:textId="19042D53" w:rsidR="00E35EAD" w:rsidRDefault="002838C9" w:rsidP="00E35EAD">
            <w:pPr>
              <w:pStyle w:val="Lijstalinea"/>
              <w:numPr>
                <w:ilvl w:val="0"/>
                <w:numId w:val="9"/>
              </w:numPr>
            </w:pPr>
            <w:proofErr w:type="spellStart"/>
            <w:r>
              <w:t>Shaman</w:t>
            </w:r>
            <w:proofErr w:type="spellEnd"/>
            <w:r w:rsidR="00E35EAD">
              <w:t xml:space="preserve"> </w:t>
            </w:r>
            <w:proofErr w:type="spellStart"/>
            <w:r w:rsidR="00E35EAD">
              <w:t>spells</w:t>
            </w:r>
            <w:proofErr w:type="spellEnd"/>
            <w:r w:rsidR="00E35EAD">
              <w:t xml:space="preserve"> (</w:t>
            </w:r>
            <w:r w:rsidR="00C15BC1" w:rsidRPr="00C15BC1">
              <w:t>http://english.yeoldeinn.com/downloads/wizards-of-morcar/wizards-of-morcar-orc-shaman-spells.pdf</w:t>
            </w:r>
            <w:r w:rsidR="00E35EAD">
              <w:t xml:space="preserve">): </w:t>
            </w:r>
          </w:p>
          <w:p w14:paraId="4E197477" w14:textId="20AF2C4F" w:rsidR="00E35EAD" w:rsidRDefault="00C15BC1" w:rsidP="00E35EAD">
            <w:pPr>
              <w:pStyle w:val="Lijstalinea"/>
              <w:numPr>
                <w:ilvl w:val="1"/>
                <w:numId w:val="9"/>
              </w:numPr>
            </w:pPr>
            <w:proofErr w:type="spellStart"/>
            <w:r>
              <w:t>Orc</w:t>
            </w:r>
            <w:proofErr w:type="spellEnd"/>
            <w:r>
              <w:t xml:space="preserve"> </w:t>
            </w:r>
            <w:proofErr w:type="spellStart"/>
            <w:r>
              <w:t>Beserker</w:t>
            </w:r>
            <w:proofErr w:type="spellEnd"/>
          </w:p>
          <w:p w14:paraId="4195D924" w14:textId="116F9B90" w:rsidR="00E35EAD" w:rsidRDefault="00A92FA9" w:rsidP="00E35EAD">
            <w:pPr>
              <w:pStyle w:val="Lijstalinea"/>
              <w:numPr>
                <w:ilvl w:val="1"/>
                <w:numId w:val="9"/>
              </w:numPr>
            </w:pPr>
            <w:proofErr w:type="spellStart"/>
            <w:r>
              <w:t>Sharpen</w:t>
            </w:r>
            <w:proofErr w:type="spellEnd"/>
            <w:r>
              <w:t xml:space="preserve"> </w:t>
            </w:r>
            <w:proofErr w:type="spellStart"/>
            <w:r>
              <w:t>Blades</w:t>
            </w:r>
            <w:proofErr w:type="spellEnd"/>
          </w:p>
          <w:p w14:paraId="2CB800BD" w14:textId="7D0DA811" w:rsidR="00E35EAD" w:rsidRDefault="003E47AE" w:rsidP="00E35EAD">
            <w:pPr>
              <w:pStyle w:val="Lijstalinea"/>
              <w:numPr>
                <w:ilvl w:val="1"/>
                <w:numId w:val="9"/>
              </w:numPr>
            </w:pPr>
            <w:proofErr w:type="spellStart"/>
            <w:r>
              <w:t>Shield</w:t>
            </w:r>
            <w:proofErr w:type="spellEnd"/>
            <w:r>
              <w:t xml:space="preserve"> of </w:t>
            </w:r>
            <w:proofErr w:type="spellStart"/>
            <w:r>
              <w:t>Protection</w:t>
            </w:r>
            <w:proofErr w:type="spellEnd"/>
          </w:p>
          <w:p w14:paraId="2A011127" w14:textId="72E1C296" w:rsidR="00E35EAD" w:rsidRDefault="003E47AE" w:rsidP="00E35EAD">
            <w:pPr>
              <w:pStyle w:val="Lijstalinea"/>
              <w:numPr>
                <w:ilvl w:val="1"/>
                <w:numId w:val="9"/>
              </w:numPr>
            </w:pPr>
            <w:r>
              <w:t>Spirit of Vengeance</w:t>
            </w:r>
          </w:p>
          <w:p w14:paraId="05FBCB61" w14:textId="528DFBEE" w:rsidR="00E35EAD" w:rsidRDefault="00406E9C" w:rsidP="00E35EAD">
            <w:pPr>
              <w:pStyle w:val="Lijstalinea"/>
              <w:numPr>
                <w:ilvl w:val="1"/>
                <w:numId w:val="9"/>
              </w:numPr>
            </w:pPr>
            <w:proofErr w:type="spellStart"/>
            <w:r>
              <w:t>Summon</w:t>
            </w:r>
            <w:proofErr w:type="spellEnd"/>
            <w:r>
              <w:t xml:space="preserve"> </w:t>
            </w:r>
            <w:proofErr w:type="spellStart"/>
            <w:r>
              <w:t>Goblins</w:t>
            </w:r>
            <w:proofErr w:type="spellEnd"/>
          </w:p>
          <w:p w14:paraId="27B60349" w14:textId="4A390D46" w:rsidR="00E35EAD" w:rsidRPr="001F1FD3" w:rsidRDefault="00E35EAD" w:rsidP="00E35EAD">
            <w:pPr>
              <w:pStyle w:val="Lijstalinea"/>
              <w:numPr>
                <w:ilvl w:val="1"/>
                <w:numId w:val="9"/>
              </w:numPr>
            </w:pPr>
            <w:proofErr w:type="spellStart"/>
            <w:r>
              <w:t>Summon</w:t>
            </w:r>
            <w:proofErr w:type="spellEnd"/>
            <w:r>
              <w:t xml:space="preserve"> </w:t>
            </w:r>
            <w:proofErr w:type="spellStart"/>
            <w:r w:rsidR="00406E9C">
              <w:t>Orcs</w:t>
            </w:r>
            <w:proofErr w:type="spellEnd"/>
          </w:p>
          <w:p w14:paraId="21D4A840" w14:textId="77777777" w:rsidR="00E35EAD" w:rsidRDefault="00E35EAD" w:rsidP="001266B4">
            <w:pPr>
              <w:rPr>
                <w:b/>
                <w:bCs/>
              </w:rPr>
            </w:pPr>
          </w:p>
        </w:tc>
        <w:tc>
          <w:tcPr>
            <w:tcW w:w="3685" w:type="dxa"/>
          </w:tcPr>
          <w:p w14:paraId="76476814" w14:textId="4446CD81" w:rsidR="00E35EAD" w:rsidRDefault="002838C9" w:rsidP="002838C9">
            <w:pPr>
              <w:jc w:val="right"/>
              <w:rPr>
                <w:b/>
                <w:bCs/>
              </w:rPr>
            </w:pPr>
            <w:r>
              <w:rPr>
                <w:b/>
                <w:bCs/>
                <w:noProof/>
              </w:rPr>
              <w:drawing>
                <wp:inline distT="0" distB="0" distL="0" distR="0" wp14:anchorId="6B469784" wp14:editId="674CA0A3">
                  <wp:extent cx="2000250" cy="2727613"/>
                  <wp:effectExtent l="0" t="0" r="0" b="0"/>
                  <wp:docPr id="5" name="Afbeelding 5" descr="Afbeelding met zitten, bruin, vasthouden, hang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rc-shaman.jpg"/>
                          <pic:cNvPicPr/>
                        </pic:nvPicPr>
                        <pic:blipFill>
                          <a:blip r:embed="rId7">
                            <a:extLst>
                              <a:ext uri="{28A0092B-C50C-407E-A947-70E740481C1C}">
                                <a14:useLocalDpi xmlns:a14="http://schemas.microsoft.com/office/drawing/2010/main" val="0"/>
                              </a:ext>
                            </a:extLst>
                          </a:blip>
                          <a:stretch>
                            <a:fillRect/>
                          </a:stretch>
                        </pic:blipFill>
                        <pic:spPr>
                          <a:xfrm>
                            <a:off x="0" y="0"/>
                            <a:ext cx="2015702" cy="2748684"/>
                          </a:xfrm>
                          <a:prstGeom prst="rect">
                            <a:avLst/>
                          </a:prstGeom>
                        </pic:spPr>
                      </pic:pic>
                    </a:graphicData>
                  </a:graphic>
                </wp:inline>
              </w:drawing>
            </w:r>
          </w:p>
        </w:tc>
      </w:tr>
      <w:tr w:rsidR="007228BA" w14:paraId="1BD3BA71" w14:textId="77777777" w:rsidTr="00397C28">
        <w:trPr>
          <w:trHeight w:val="5254"/>
        </w:trPr>
        <w:tc>
          <w:tcPr>
            <w:tcW w:w="5387" w:type="dxa"/>
          </w:tcPr>
          <w:p w14:paraId="7BE13CBB" w14:textId="7B7210CC" w:rsidR="00E35EAD" w:rsidRDefault="00046A12" w:rsidP="00E35EAD">
            <w:pPr>
              <w:rPr>
                <w:b/>
                <w:bCs/>
              </w:rPr>
            </w:pPr>
            <w:proofErr w:type="spellStart"/>
            <w:r>
              <w:rPr>
                <w:b/>
                <w:bCs/>
              </w:rPr>
              <w:lastRenderedPageBreak/>
              <w:t>Barum</w:t>
            </w:r>
            <w:proofErr w:type="spellEnd"/>
            <w:r>
              <w:rPr>
                <w:b/>
                <w:bCs/>
              </w:rPr>
              <w:t xml:space="preserve"> </w:t>
            </w:r>
            <w:proofErr w:type="spellStart"/>
            <w:r>
              <w:rPr>
                <w:b/>
                <w:bCs/>
              </w:rPr>
              <w:t>the</w:t>
            </w:r>
            <w:proofErr w:type="spellEnd"/>
            <w:r>
              <w:rPr>
                <w:b/>
                <w:bCs/>
              </w:rPr>
              <w:t xml:space="preserve"> </w:t>
            </w:r>
            <w:proofErr w:type="spellStart"/>
            <w:r>
              <w:rPr>
                <w:b/>
                <w:bCs/>
              </w:rPr>
              <w:t>Troll</w:t>
            </w:r>
            <w:proofErr w:type="spellEnd"/>
            <w:r w:rsidR="00E35EAD">
              <w:rPr>
                <w:b/>
                <w:bCs/>
              </w:rPr>
              <w:t xml:space="preserve">: </w:t>
            </w:r>
          </w:p>
          <w:p w14:paraId="0AE3DB22" w14:textId="196722D6"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sidR="00C8709C">
              <w:rPr>
                <w:rStyle w:val="tlid-translation"/>
                <w:lang w:val="en"/>
              </w:rPr>
              <w:t>8</w:t>
            </w:r>
            <w:r w:rsidRPr="00296E3E">
              <w:rPr>
                <w:rStyle w:val="tlid-translation"/>
                <w:lang w:val="en"/>
              </w:rPr>
              <w:t xml:space="preserve"> spaces</w:t>
            </w:r>
          </w:p>
          <w:p w14:paraId="625A4AF1" w14:textId="77777777" w:rsidR="00E35EAD" w:rsidRPr="00296E3E" w:rsidRDefault="00E35EAD" w:rsidP="00E35EAD">
            <w:pPr>
              <w:pStyle w:val="Lijstalinea"/>
              <w:numPr>
                <w:ilvl w:val="0"/>
                <w:numId w:val="9"/>
              </w:numPr>
              <w:rPr>
                <w:rStyle w:val="tlid-translation"/>
              </w:rPr>
            </w:pPr>
            <w:r w:rsidRPr="00296E3E">
              <w:rPr>
                <w:rStyle w:val="tlid-translation"/>
                <w:lang w:val="en"/>
              </w:rPr>
              <w:t>Attack: 5 dice</w:t>
            </w:r>
          </w:p>
          <w:p w14:paraId="3CF9E41B" w14:textId="0EBA37C6"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sidR="00F55D9E">
              <w:rPr>
                <w:rStyle w:val="tlid-translation"/>
                <w:lang w:val="en"/>
              </w:rPr>
              <w:t xml:space="preserve">4 </w:t>
            </w:r>
            <w:r w:rsidRPr="00296E3E">
              <w:rPr>
                <w:rStyle w:val="tlid-translation"/>
                <w:lang w:val="en"/>
              </w:rPr>
              <w:t>dice</w:t>
            </w:r>
            <w:r w:rsidR="00AC7888">
              <w:rPr>
                <w:rStyle w:val="tlid-translation"/>
                <w:lang w:val="en"/>
              </w:rPr>
              <w:t xml:space="preserve"> (</w:t>
            </w:r>
            <w:r w:rsidR="00F55D9E">
              <w:rPr>
                <w:rStyle w:val="tlid-translation"/>
                <w:lang w:val="en"/>
              </w:rPr>
              <w:t>white</w:t>
            </w:r>
            <w:r w:rsidR="00AC7888">
              <w:rPr>
                <w:rStyle w:val="tlid-translation"/>
                <w:lang w:val="en"/>
              </w:rPr>
              <w:t xml:space="preserve"> shields)</w:t>
            </w:r>
          </w:p>
          <w:p w14:paraId="59B0B081" w14:textId="13C20B0C" w:rsidR="00E35EAD" w:rsidRPr="000F310D" w:rsidRDefault="00E35EAD" w:rsidP="00E35EAD">
            <w:pPr>
              <w:pStyle w:val="Lijstalinea"/>
              <w:numPr>
                <w:ilvl w:val="0"/>
                <w:numId w:val="9"/>
              </w:numPr>
              <w:rPr>
                <w:rStyle w:val="tlid-translation"/>
              </w:rPr>
            </w:pPr>
            <w:r>
              <w:rPr>
                <w:rStyle w:val="tlid-translation"/>
                <w:lang w:val="en"/>
              </w:rPr>
              <w:t xml:space="preserve">Body: </w:t>
            </w:r>
            <w:r w:rsidR="00F55D9E">
              <w:rPr>
                <w:rStyle w:val="tlid-translation"/>
                <w:lang w:val="en"/>
              </w:rPr>
              <w:t>6</w:t>
            </w:r>
            <w:r>
              <w:rPr>
                <w:rStyle w:val="tlid-translation"/>
                <w:lang w:val="en"/>
              </w:rPr>
              <w:t xml:space="preserve"> (use </w:t>
            </w:r>
            <w:r w:rsidR="00F55D9E">
              <w:rPr>
                <w:rStyle w:val="tlid-translation"/>
                <w:lang w:val="en"/>
              </w:rPr>
              <w:t>6</w:t>
            </w:r>
            <w:r>
              <w:rPr>
                <w:rStyle w:val="tlid-translation"/>
                <w:lang w:val="en"/>
              </w:rPr>
              <w:t xml:space="preserve"> skull tiles for body points)</w:t>
            </w:r>
          </w:p>
          <w:p w14:paraId="0D759B0B" w14:textId="77777777" w:rsidR="00AD1FF7" w:rsidRPr="00AD1FF7" w:rsidRDefault="00E35EAD" w:rsidP="00E35EAD">
            <w:pPr>
              <w:pStyle w:val="Lijstalinea"/>
              <w:numPr>
                <w:ilvl w:val="0"/>
                <w:numId w:val="9"/>
              </w:numPr>
              <w:rPr>
                <w:rStyle w:val="tlid-translation"/>
              </w:rPr>
            </w:pPr>
            <w:r>
              <w:rPr>
                <w:rStyle w:val="tlid-translation"/>
                <w:lang w:val="en"/>
              </w:rPr>
              <w:t xml:space="preserve">Mind: </w:t>
            </w:r>
            <w:r w:rsidR="00C8709C">
              <w:rPr>
                <w:rStyle w:val="tlid-translation"/>
                <w:lang w:val="en"/>
              </w:rPr>
              <w:t>4</w:t>
            </w:r>
          </w:p>
          <w:p w14:paraId="05ABD6BA" w14:textId="77777777" w:rsidR="00F7748E" w:rsidRPr="00F7748E" w:rsidRDefault="00AD1FF7" w:rsidP="00E35EAD">
            <w:pPr>
              <w:pStyle w:val="Lijstalinea"/>
              <w:numPr>
                <w:ilvl w:val="0"/>
                <w:numId w:val="9"/>
              </w:numPr>
              <w:rPr>
                <w:rStyle w:val="tlid-translation"/>
              </w:rPr>
            </w:pPr>
            <w:r>
              <w:rPr>
                <w:rStyle w:val="tlid-translation"/>
                <w:lang w:val="en"/>
              </w:rPr>
              <w:t>Special ability: instead of attacking</w:t>
            </w:r>
            <w:r w:rsidR="00B07479">
              <w:rPr>
                <w:rStyle w:val="tlid-translation"/>
                <w:lang w:val="en"/>
              </w:rPr>
              <w:t>, destroy a Gate or Stone Door (must be adj</w:t>
            </w:r>
            <w:r w:rsidR="00365CDC">
              <w:rPr>
                <w:rStyle w:val="tlid-translation"/>
                <w:lang w:val="en"/>
              </w:rPr>
              <w:t>a</w:t>
            </w:r>
            <w:r w:rsidR="00B07479">
              <w:rPr>
                <w:rStyle w:val="tlid-translation"/>
                <w:lang w:val="en"/>
              </w:rPr>
              <w:t>cent to a door)</w:t>
            </w:r>
          </w:p>
          <w:p w14:paraId="6A7036C1" w14:textId="7EC3B156" w:rsidR="00E35EAD" w:rsidRPr="00624DCC" w:rsidRDefault="00F7748E" w:rsidP="00E35EAD">
            <w:pPr>
              <w:pStyle w:val="Lijstalinea"/>
              <w:numPr>
                <w:ilvl w:val="0"/>
                <w:numId w:val="9"/>
              </w:numPr>
              <w:rPr>
                <w:rStyle w:val="tlid-translation"/>
              </w:rPr>
            </w:pPr>
            <w:r>
              <w:rPr>
                <w:rStyle w:val="tlid-translation"/>
                <w:lang w:val="en"/>
              </w:rPr>
              <w:t xml:space="preserve">Special </w:t>
            </w:r>
            <w:r>
              <w:rPr>
                <w:rStyle w:val="tlid-translation"/>
                <w:lang w:val="en"/>
              </w:rPr>
              <w:t>ability</w:t>
            </w:r>
            <w:r>
              <w:rPr>
                <w:rStyle w:val="tlid-translation"/>
                <w:lang w:val="en"/>
              </w:rPr>
              <w:t>: can heal each turn with 2 body points through special skin</w:t>
            </w:r>
            <w:r>
              <w:rPr>
                <w:rStyle w:val="tlid-translation"/>
                <w:lang w:val="en"/>
              </w:rPr>
              <w:t xml:space="preserve"> </w:t>
            </w:r>
            <w:r>
              <w:rPr>
                <w:rStyle w:val="tlid-translation"/>
                <w:lang w:val="en"/>
              </w:rPr>
              <w:t>(cannot recover beyond maximum bp and cannot return from the dead)</w:t>
            </w:r>
          </w:p>
          <w:p w14:paraId="34F59E6E" w14:textId="3E92DCB7" w:rsidR="00E35EAD" w:rsidRDefault="00E35EAD" w:rsidP="00E35EAD">
            <w:pPr>
              <w:rPr>
                <w:b/>
                <w:bCs/>
              </w:rPr>
            </w:pPr>
          </w:p>
        </w:tc>
        <w:tc>
          <w:tcPr>
            <w:tcW w:w="3685" w:type="dxa"/>
          </w:tcPr>
          <w:p w14:paraId="4DCBBB0D" w14:textId="429AC720" w:rsidR="00E35EAD" w:rsidRDefault="002838C9" w:rsidP="002838C9">
            <w:pPr>
              <w:jc w:val="right"/>
              <w:rPr>
                <w:b/>
                <w:bCs/>
                <w:noProof/>
              </w:rPr>
            </w:pPr>
            <w:r>
              <w:rPr>
                <w:noProof/>
              </w:rPr>
              <w:drawing>
                <wp:inline distT="0" distB="0" distL="0" distR="0" wp14:anchorId="76D3437E" wp14:editId="3242748E">
                  <wp:extent cx="2333625" cy="2396905"/>
                  <wp:effectExtent l="0" t="0" r="0" b="3810"/>
                  <wp:docPr id="2" name="Afbeelding 2" descr="Troll | Warhammer Wiki | Fand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oll | Warhammer Wiki | Fando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2131" cy="2415913"/>
                          </a:xfrm>
                          <a:prstGeom prst="rect">
                            <a:avLst/>
                          </a:prstGeom>
                          <a:noFill/>
                          <a:ln>
                            <a:noFill/>
                          </a:ln>
                        </pic:spPr>
                      </pic:pic>
                    </a:graphicData>
                  </a:graphic>
                </wp:inline>
              </w:drawing>
            </w:r>
          </w:p>
        </w:tc>
      </w:tr>
      <w:tr w:rsidR="007228BA" w14:paraId="5F437F74" w14:textId="77777777" w:rsidTr="00961E51">
        <w:trPr>
          <w:trHeight w:val="5821"/>
        </w:trPr>
        <w:tc>
          <w:tcPr>
            <w:tcW w:w="5387" w:type="dxa"/>
          </w:tcPr>
          <w:p w14:paraId="232A3CA9" w14:textId="51FBF40C" w:rsidR="00E35EAD" w:rsidRDefault="0031089A" w:rsidP="00E35EAD">
            <w:pPr>
              <w:rPr>
                <w:b/>
                <w:bCs/>
              </w:rPr>
            </w:pPr>
            <w:r>
              <w:rPr>
                <w:b/>
                <w:bCs/>
              </w:rPr>
              <w:t>Dark</w:t>
            </w:r>
            <w:r w:rsidR="00D275E5">
              <w:rPr>
                <w:b/>
                <w:bCs/>
              </w:rPr>
              <w:t xml:space="preserve"> E</w:t>
            </w:r>
            <w:r>
              <w:rPr>
                <w:b/>
                <w:bCs/>
              </w:rPr>
              <w:t>lf Archer</w:t>
            </w:r>
            <w:r w:rsidR="00E35EAD">
              <w:rPr>
                <w:b/>
                <w:bCs/>
              </w:rPr>
              <w:t xml:space="preserve">: </w:t>
            </w:r>
          </w:p>
          <w:p w14:paraId="2665F39E" w14:textId="6D8508E5" w:rsidR="00E35EAD" w:rsidRPr="00296E3E" w:rsidRDefault="00E35EAD" w:rsidP="00E35EAD">
            <w:pPr>
              <w:pStyle w:val="Lijstalinea"/>
              <w:numPr>
                <w:ilvl w:val="0"/>
                <w:numId w:val="9"/>
              </w:numPr>
              <w:rPr>
                <w:rStyle w:val="tlid-translation"/>
              </w:rPr>
            </w:pPr>
            <w:r w:rsidRPr="00296E3E">
              <w:rPr>
                <w:rStyle w:val="tlid-translation"/>
                <w:lang w:val="en"/>
              </w:rPr>
              <w:t xml:space="preserve">Move: </w:t>
            </w:r>
            <w:r w:rsidR="00D275E5">
              <w:rPr>
                <w:rStyle w:val="tlid-translation"/>
                <w:lang w:val="en"/>
              </w:rPr>
              <w:t>6</w:t>
            </w:r>
            <w:r w:rsidRPr="00296E3E">
              <w:rPr>
                <w:rStyle w:val="tlid-translation"/>
                <w:lang w:val="en"/>
              </w:rPr>
              <w:t xml:space="preserve"> spaces</w:t>
            </w:r>
          </w:p>
          <w:p w14:paraId="303FAE2B" w14:textId="2FC3C1E7" w:rsidR="00E35EAD" w:rsidRPr="00296E3E" w:rsidRDefault="00E35EAD" w:rsidP="00E35EAD">
            <w:pPr>
              <w:pStyle w:val="Lijstalinea"/>
              <w:numPr>
                <w:ilvl w:val="0"/>
                <w:numId w:val="9"/>
              </w:numPr>
              <w:rPr>
                <w:rStyle w:val="tlid-translation"/>
              </w:rPr>
            </w:pPr>
            <w:r w:rsidRPr="00296E3E">
              <w:rPr>
                <w:rStyle w:val="tlid-translation"/>
                <w:lang w:val="en"/>
              </w:rPr>
              <w:t xml:space="preserve">Attack: </w:t>
            </w:r>
            <w:r w:rsidR="00D275E5">
              <w:rPr>
                <w:rStyle w:val="tlid-translation"/>
                <w:lang w:val="en"/>
              </w:rPr>
              <w:t>4/1</w:t>
            </w:r>
            <w:r w:rsidRPr="00296E3E">
              <w:rPr>
                <w:rStyle w:val="tlid-translation"/>
                <w:lang w:val="en"/>
              </w:rPr>
              <w:t xml:space="preserve"> dice</w:t>
            </w:r>
            <w:r w:rsidR="00D275E5">
              <w:rPr>
                <w:rStyle w:val="tlid-translation"/>
                <w:lang w:val="en"/>
              </w:rPr>
              <w:t xml:space="preserve"> </w:t>
            </w:r>
            <w:r w:rsidR="007521D3">
              <w:rPr>
                <w:rStyle w:val="tlid-translation"/>
                <w:lang w:val="en"/>
              </w:rPr>
              <w:t xml:space="preserve">(ranged:4 </w:t>
            </w:r>
            <w:r w:rsidR="009B7BC5">
              <w:rPr>
                <w:rStyle w:val="tlid-translation"/>
                <w:lang w:val="en"/>
              </w:rPr>
              <w:t xml:space="preserve">, </w:t>
            </w:r>
            <w:r w:rsidR="007521D3">
              <w:rPr>
                <w:rStyle w:val="tlid-translation"/>
                <w:lang w:val="en"/>
              </w:rPr>
              <w:t>close combat:1)</w:t>
            </w:r>
          </w:p>
          <w:p w14:paraId="16098330" w14:textId="5F493A9A" w:rsidR="00E35EAD" w:rsidRPr="00296E3E" w:rsidRDefault="00E35EAD" w:rsidP="00E35EAD">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sidR="007521D3">
              <w:rPr>
                <w:rStyle w:val="tlid-translation"/>
                <w:lang w:val="en"/>
              </w:rPr>
              <w:t>2</w:t>
            </w:r>
            <w:r w:rsidRPr="00296E3E">
              <w:rPr>
                <w:rStyle w:val="tlid-translation"/>
                <w:lang w:val="en"/>
              </w:rPr>
              <w:t xml:space="preserve"> dice</w:t>
            </w:r>
            <w:r w:rsidR="00AC7888">
              <w:rPr>
                <w:rStyle w:val="tlid-translation"/>
                <w:lang w:val="en"/>
              </w:rPr>
              <w:t xml:space="preserve"> (black shields)</w:t>
            </w:r>
          </w:p>
          <w:p w14:paraId="18791EE9" w14:textId="0329E566" w:rsidR="00E35EAD" w:rsidRPr="00E35EAD" w:rsidRDefault="00E35EAD" w:rsidP="00E35EAD">
            <w:pPr>
              <w:pStyle w:val="Lijstalinea"/>
              <w:numPr>
                <w:ilvl w:val="0"/>
                <w:numId w:val="9"/>
              </w:numPr>
              <w:rPr>
                <w:rStyle w:val="tlid-translation"/>
              </w:rPr>
            </w:pPr>
            <w:r>
              <w:rPr>
                <w:rStyle w:val="tlid-translation"/>
                <w:lang w:val="en"/>
              </w:rPr>
              <w:t>Body:</w:t>
            </w:r>
            <w:r w:rsidR="007521D3">
              <w:rPr>
                <w:rStyle w:val="tlid-translation"/>
                <w:lang w:val="en"/>
              </w:rPr>
              <w:t xml:space="preserve"> 3</w:t>
            </w:r>
            <w:r>
              <w:rPr>
                <w:rStyle w:val="tlid-translation"/>
                <w:lang w:val="en"/>
              </w:rPr>
              <w:t xml:space="preserve"> (use </w:t>
            </w:r>
            <w:r w:rsidR="007521D3">
              <w:rPr>
                <w:rStyle w:val="tlid-translation"/>
                <w:lang w:val="en"/>
              </w:rPr>
              <w:t>3</w:t>
            </w:r>
            <w:r>
              <w:rPr>
                <w:rStyle w:val="tlid-translation"/>
                <w:lang w:val="en"/>
              </w:rPr>
              <w:t xml:space="preserve"> skull tiles for body points</w:t>
            </w:r>
            <w:r w:rsidR="00285C39">
              <w:rPr>
                <w:rStyle w:val="tlid-translation"/>
                <w:lang w:val="en"/>
              </w:rPr>
              <w:t>)</w:t>
            </w:r>
          </w:p>
          <w:p w14:paraId="3F507DCF" w14:textId="23C2C4AB" w:rsidR="00320B1E" w:rsidRPr="00E35EAD" w:rsidRDefault="00E35EAD" w:rsidP="007521D3">
            <w:pPr>
              <w:pStyle w:val="Lijstalinea"/>
              <w:numPr>
                <w:ilvl w:val="0"/>
                <w:numId w:val="9"/>
              </w:numPr>
            </w:pPr>
            <w:r w:rsidRPr="00E35EAD">
              <w:rPr>
                <w:rStyle w:val="tlid-translation"/>
                <w:lang w:val="en"/>
              </w:rPr>
              <w:t xml:space="preserve">Mind: </w:t>
            </w:r>
            <w:r w:rsidR="007521D3">
              <w:rPr>
                <w:rStyle w:val="tlid-translation"/>
                <w:lang w:val="en"/>
              </w:rPr>
              <w:t>2</w:t>
            </w:r>
          </w:p>
        </w:tc>
        <w:tc>
          <w:tcPr>
            <w:tcW w:w="3685" w:type="dxa"/>
          </w:tcPr>
          <w:p w14:paraId="0DF731F0" w14:textId="203B36A1" w:rsidR="00E35EAD" w:rsidRDefault="007228BA" w:rsidP="001266B4">
            <w:pPr>
              <w:rPr>
                <w:b/>
                <w:bCs/>
                <w:noProof/>
              </w:rPr>
            </w:pPr>
            <w:r>
              <w:rPr>
                <w:b/>
                <w:bCs/>
                <w:noProof/>
              </w:rPr>
              <w:drawing>
                <wp:inline distT="0" distB="0" distL="0" distR="0" wp14:anchorId="1AAB933C" wp14:editId="4C7260EF">
                  <wp:extent cx="2038350" cy="3057525"/>
                  <wp:effectExtent l="0" t="0" r="0" b="9525"/>
                  <wp:docPr id="6" name="Afbeelding 6" descr="Afbeelding met boek, man, zwart, vasthoud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rkelf-arch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8514" cy="3057771"/>
                          </a:xfrm>
                          <a:prstGeom prst="rect">
                            <a:avLst/>
                          </a:prstGeom>
                        </pic:spPr>
                      </pic:pic>
                    </a:graphicData>
                  </a:graphic>
                </wp:inline>
              </w:drawing>
            </w:r>
          </w:p>
        </w:tc>
      </w:tr>
      <w:tr w:rsidR="00961E51" w14:paraId="55D832D1" w14:textId="77777777" w:rsidTr="00397C28">
        <w:tc>
          <w:tcPr>
            <w:tcW w:w="5387" w:type="dxa"/>
          </w:tcPr>
          <w:p w14:paraId="533FADBD" w14:textId="22861C3C" w:rsidR="00961E51" w:rsidRDefault="00560267" w:rsidP="00961E51">
            <w:pPr>
              <w:rPr>
                <w:b/>
                <w:bCs/>
              </w:rPr>
            </w:pPr>
            <w:proofErr w:type="spellStart"/>
            <w:r>
              <w:rPr>
                <w:b/>
                <w:bCs/>
              </w:rPr>
              <w:t>Crossbowman</w:t>
            </w:r>
            <w:proofErr w:type="spellEnd"/>
          </w:p>
          <w:p w14:paraId="0EFAF70F" w14:textId="77777777" w:rsidR="00961E51" w:rsidRPr="00296E3E" w:rsidRDefault="00961E51" w:rsidP="00961E51">
            <w:pPr>
              <w:pStyle w:val="Lijstalinea"/>
              <w:numPr>
                <w:ilvl w:val="0"/>
                <w:numId w:val="9"/>
              </w:numPr>
              <w:rPr>
                <w:rStyle w:val="tlid-translation"/>
              </w:rPr>
            </w:pPr>
            <w:r w:rsidRPr="00296E3E">
              <w:rPr>
                <w:rStyle w:val="tlid-translation"/>
                <w:lang w:val="en"/>
              </w:rPr>
              <w:t xml:space="preserve">Move: </w:t>
            </w:r>
            <w:r>
              <w:rPr>
                <w:rStyle w:val="tlid-translation"/>
                <w:lang w:val="en"/>
              </w:rPr>
              <w:t>6</w:t>
            </w:r>
            <w:r w:rsidRPr="00296E3E">
              <w:rPr>
                <w:rStyle w:val="tlid-translation"/>
                <w:lang w:val="en"/>
              </w:rPr>
              <w:t xml:space="preserve"> spaces</w:t>
            </w:r>
          </w:p>
          <w:p w14:paraId="4CE4BC9C" w14:textId="1152587F" w:rsidR="00961E51" w:rsidRPr="00296E3E" w:rsidRDefault="00961E51" w:rsidP="00961E51">
            <w:pPr>
              <w:pStyle w:val="Lijstalinea"/>
              <w:numPr>
                <w:ilvl w:val="0"/>
                <w:numId w:val="9"/>
              </w:numPr>
              <w:rPr>
                <w:rStyle w:val="tlid-translation"/>
              </w:rPr>
            </w:pPr>
            <w:r w:rsidRPr="00296E3E">
              <w:rPr>
                <w:rStyle w:val="tlid-translation"/>
                <w:lang w:val="en"/>
              </w:rPr>
              <w:t xml:space="preserve">Attack: </w:t>
            </w:r>
            <w:r w:rsidR="00560267">
              <w:rPr>
                <w:rStyle w:val="tlid-translation"/>
                <w:lang w:val="en"/>
              </w:rPr>
              <w:t>2/2</w:t>
            </w:r>
            <w:r w:rsidRPr="00296E3E">
              <w:rPr>
                <w:rStyle w:val="tlid-translation"/>
                <w:lang w:val="en"/>
              </w:rPr>
              <w:t xml:space="preserve"> dice</w:t>
            </w:r>
            <w:r>
              <w:rPr>
                <w:rStyle w:val="tlid-translation"/>
                <w:lang w:val="en"/>
              </w:rPr>
              <w:t xml:space="preserve"> (ranged:</w:t>
            </w:r>
            <w:r>
              <w:rPr>
                <w:rStyle w:val="tlid-translation"/>
                <w:lang w:val="en"/>
              </w:rPr>
              <w:t>2</w:t>
            </w:r>
            <w:r w:rsidR="009B7BC5">
              <w:rPr>
                <w:rStyle w:val="tlid-translation"/>
                <w:lang w:val="en"/>
              </w:rPr>
              <w:t xml:space="preserve">, </w:t>
            </w:r>
            <w:r>
              <w:rPr>
                <w:rStyle w:val="tlid-translation"/>
                <w:lang w:val="en"/>
              </w:rPr>
              <w:t>close combat:</w:t>
            </w:r>
            <w:r>
              <w:rPr>
                <w:rStyle w:val="tlid-translation"/>
                <w:lang w:val="en"/>
              </w:rPr>
              <w:t>2</w:t>
            </w:r>
            <w:r>
              <w:rPr>
                <w:rStyle w:val="tlid-translation"/>
                <w:lang w:val="en"/>
              </w:rPr>
              <w:t>)</w:t>
            </w:r>
          </w:p>
          <w:p w14:paraId="7E24956B" w14:textId="1276CE64" w:rsidR="00961E51" w:rsidRPr="00296E3E" w:rsidRDefault="00961E51" w:rsidP="00961E51">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sidR="00560267">
              <w:rPr>
                <w:rStyle w:val="tlid-translation"/>
                <w:lang w:val="en"/>
              </w:rPr>
              <w:t>3</w:t>
            </w:r>
            <w:r w:rsidRPr="00296E3E">
              <w:rPr>
                <w:rStyle w:val="tlid-translation"/>
                <w:lang w:val="en"/>
              </w:rPr>
              <w:t xml:space="preserve"> dice</w:t>
            </w:r>
            <w:r>
              <w:rPr>
                <w:rStyle w:val="tlid-translation"/>
                <w:lang w:val="en"/>
              </w:rPr>
              <w:t xml:space="preserve"> (</w:t>
            </w:r>
            <w:r w:rsidR="00560267">
              <w:rPr>
                <w:rStyle w:val="tlid-translation"/>
                <w:lang w:val="en"/>
              </w:rPr>
              <w:t>white</w:t>
            </w:r>
            <w:r>
              <w:rPr>
                <w:rStyle w:val="tlid-translation"/>
                <w:lang w:val="en"/>
              </w:rPr>
              <w:t xml:space="preserve"> shields)</w:t>
            </w:r>
          </w:p>
          <w:p w14:paraId="5CA835CA" w14:textId="6D7E566A" w:rsidR="00961E51" w:rsidRPr="00961E51" w:rsidRDefault="00961E51" w:rsidP="00961E51">
            <w:pPr>
              <w:pStyle w:val="Lijstalinea"/>
              <w:numPr>
                <w:ilvl w:val="0"/>
                <w:numId w:val="9"/>
              </w:numPr>
              <w:rPr>
                <w:rStyle w:val="tlid-translation"/>
              </w:rPr>
            </w:pPr>
            <w:r>
              <w:rPr>
                <w:rStyle w:val="tlid-translation"/>
                <w:lang w:val="en"/>
              </w:rPr>
              <w:t xml:space="preserve">Body: </w:t>
            </w:r>
            <w:r>
              <w:rPr>
                <w:rStyle w:val="tlid-translation"/>
                <w:lang w:val="en"/>
              </w:rPr>
              <w:t>1</w:t>
            </w:r>
          </w:p>
          <w:p w14:paraId="69697D5B" w14:textId="63E4D40F" w:rsidR="00961E51" w:rsidRPr="00961E51" w:rsidRDefault="00961E51" w:rsidP="00961E51">
            <w:pPr>
              <w:pStyle w:val="Lijstalinea"/>
              <w:numPr>
                <w:ilvl w:val="0"/>
                <w:numId w:val="9"/>
              </w:numPr>
            </w:pPr>
            <w:r w:rsidRPr="00961E51">
              <w:rPr>
                <w:rStyle w:val="tlid-translation"/>
                <w:lang w:val="en"/>
              </w:rPr>
              <w:t>Mind: 2</w:t>
            </w:r>
          </w:p>
          <w:p w14:paraId="5C01EE7B" w14:textId="77777777" w:rsidR="00961E51" w:rsidRDefault="00961E51" w:rsidP="00E35EAD">
            <w:pPr>
              <w:rPr>
                <w:b/>
                <w:bCs/>
              </w:rPr>
            </w:pPr>
          </w:p>
        </w:tc>
        <w:tc>
          <w:tcPr>
            <w:tcW w:w="3685" w:type="dxa"/>
          </w:tcPr>
          <w:p w14:paraId="5126BAC7" w14:textId="77777777" w:rsidR="00961E51" w:rsidRDefault="00961E51" w:rsidP="001266B4">
            <w:pPr>
              <w:rPr>
                <w:b/>
                <w:bCs/>
                <w:noProof/>
              </w:rPr>
            </w:pPr>
          </w:p>
        </w:tc>
      </w:tr>
      <w:tr w:rsidR="00560267" w14:paraId="2436444E" w14:textId="77777777" w:rsidTr="00397C28">
        <w:tc>
          <w:tcPr>
            <w:tcW w:w="5387" w:type="dxa"/>
          </w:tcPr>
          <w:p w14:paraId="155A1B9B" w14:textId="77777777" w:rsidR="00560267" w:rsidRDefault="00560267" w:rsidP="00961E51">
            <w:pPr>
              <w:rPr>
                <w:b/>
                <w:bCs/>
              </w:rPr>
            </w:pPr>
            <w:r>
              <w:rPr>
                <w:b/>
                <w:bCs/>
              </w:rPr>
              <w:t>Scout</w:t>
            </w:r>
          </w:p>
          <w:p w14:paraId="3CE1D044" w14:textId="48C1F008" w:rsidR="00560267" w:rsidRPr="00296E3E" w:rsidRDefault="00560267" w:rsidP="00560267">
            <w:pPr>
              <w:pStyle w:val="Lijstalinea"/>
              <w:numPr>
                <w:ilvl w:val="0"/>
                <w:numId w:val="9"/>
              </w:numPr>
              <w:rPr>
                <w:rStyle w:val="tlid-translation"/>
              </w:rPr>
            </w:pPr>
            <w:r w:rsidRPr="00296E3E">
              <w:rPr>
                <w:rStyle w:val="tlid-translation"/>
                <w:lang w:val="en"/>
              </w:rPr>
              <w:t xml:space="preserve">Move: </w:t>
            </w:r>
            <w:r>
              <w:rPr>
                <w:rStyle w:val="tlid-translation"/>
                <w:lang w:val="en"/>
              </w:rPr>
              <w:t>9</w:t>
            </w:r>
            <w:r w:rsidRPr="00296E3E">
              <w:rPr>
                <w:rStyle w:val="tlid-translation"/>
                <w:lang w:val="en"/>
              </w:rPr>
              <w:t xml:space="preserve"> spaces</w:t>
            </w:r>
          </w:p>
          <w:p w14:paraId="3DFF9B11" w14:textId="42757589" w:rsidR="00560267" w:rsidRPr="00296E3E" w:rsidRDefault="00560267" w:rsidP="00560267">
            <w:pPr>
              <w:pStyle w:val="Lijstalinea"/>
              <w:numPr>
                <w:ilvl w:val="0"/>
                <w:numId w:val="9"/>
              </w:numPr>
              <w:rPr>
                <w:rStyle w:val="tlid-translation"/>
              </w:rPr>
            </w:pPr>
            <w:r w:rsidRPr="00296E3E">
              <w:rPr>
                <w:rStyle w:val="tlid-translation"/>
                <w:lang w:val="en"/>
              </w:rPr>
              <w:t xml:space="preserve">Attack: </w:t>
            </w:r>
            <w:r>
              <w:rPr>
                <w:rStyle w:val="tlid-translation"/>
                <w:lang w:val="en"/>
              </w:rPr>
              <w:t>2</w:t>
            </w:r>
            <w:r w:rsidRPr="00296E3E">
              <w:rPr>
                <w:rStyle w:val="tlid-translation"/>
                <w:lang w:val="en"/>
              </w:rPr>
              <w:t xml:space="preserve"> dice</w:t>
            </w:r>
          </w:p>
          <w:p w14:paraId="11ECB744" w14:textId="31EAE9E0" w:rsidR="00560267" w:rsidRPr="00296E3E" w:rsidRDefault="00560267" w:rsidP="00560267">
            <w:pPr>
              <w:pStyle w:val="Lijstalinea"/>
              <w:numPr>
                <w:ilvl w:val="0"/>
                <w:numId w:val="9"/>
              </w:numPr>
              <w:rPr>
                <w:rStyle w:val="tlid-translation"/>
              </w:rPr>
            </w:pPr>
            <w:r w:rsidRPr="00296E3E">
              <w:rPr>
                <w:rStyle w:val="tlid-translation"/>
                <w:lang w:val="en"/>
              </w:rPr>
              <w:lastRenderedPageBreak/>
              <w:t>Defend</w:t>
            </w:r>
            <w:r>
              <w:rPr>
                <w:rStyle w:val="tlid-translation"/>
                <w:lang w:val="en"/>
              </w:rPr>
              <w:t>:</w:t>
            </w:r>
            <w:r w:rsidRPr="00296E3E">
              <w:rPr>
                <w:rStyle w:val="tlid-translation"/>
                <w:lang w:val="en"/>
              </w:rPr>
              <w:t xml:space="preserve"> </w:t>
            </w:r>
            <w:r>
              <w:rPr>
                <w:rStyle w:val="tlid-translation"/>
                <w:lang w:val="en"/>
              </w:rPr>
              <w:t>3</w:t>
            </w:r>
            <w:r w:rsidRPr="00296E3E">
              <w:rPr>
                <w:rStyle w:val="tlid-translation"/>
                <w:lang w:val="en"/>
              </w:rPr>
              <w:t xml:space="preserve"> dice</w:t>
            </w:r>
            <w:r>
              <w:rPr>
                <w:rStyle w:val="tlid-translation"/>
                <w:lang w:val="en"/>
              </w:rPr>
              <w:t xml:space="preserve"> (white shields)</w:t>
            </w:r>
          </w:p>
          <w:p w14:paraId="413F683F" w14:textId="77777777" w:rsidR="00560267" w:rsidRPr="00961E51" w:rsidRDefault="00560267" w:rsidP="00560267">
            <w:pPr>
              <w:pStyle w:val="Lijstalinea"/>
              <w:numPr>
                <w:ilvl w:val="0"/>
                <w:numId w:val="9"/>
              </w:numPr>
              <w:rPr>
                <w:rStyle w:val="tlid-translation"/>
              </w:rPr>
            </w:pPr>
            <w:r>
              <w:rPr>
                <w:rStyle w:val="tlid-translation"/>
                <w:lang w:val="en"/>
              </w:rPr>
              <w:t>Body: 1</w:t>
            </w:r>
          </w:p>
          <w:p w14:paraId="388F09BC" w14:textId="77777777" w:rsidR="00560267" w:rsidRPr="00961E51" w:rsidRDefault="00560267" w:rsidP="00560267">
            <w:pPr>
              <w:pStyle w:val="Lijstalinea"/>
              <w:numPr>
                <w:ilvl w:val="0"/>
                <w:numId w:val="9"/>
              </w:numPr>
            </w:pPr>
            <w:r w:rsidRPr="00961E51">
              <w:rPr>
                <w:rStyle w:val="tlid-translation"/>
                <w:lang w:val="en"/>
              </w:rPr>
              <w:t>Mind: 2</w:t>
            </w:r>
          </w:p>
          <w:p w14:paraId="7C4B531D" w14:textId="728C8F15" w:rsidR="00560267" w:rsidRPr="00961E51" w:rsidRDefault="00560267" w:rsidP="00961E51">
            <w:pPr>
              <w:rPr>
                <w:b/>
                <w:bCs/>
              </w:rPr>
            </w:pPr>
          </w:p>
        </w:tc>
        <w:tc>
          <w:tcPr>
            <w:tcW w:w="3685" w:type="dxa"/>
          </w:tcPr>
          <w:p w14:paraId="70C08188" w14:textId="77777777" w:rsidR="00560267" w:rsidRDefault="00560267" w:rsidP="001266B4">
            <w:pPr>
              <w:rPr>
                <w:b/>
                <w:bCs/>
                <w:noProof/>
              </w:rPr>
            </w:pPr>
          </w:p>
        </w:tc>
      </w:tr>
      <w:tr w:rsidR="00560267" w14:paraId="37E6D50B" w14:textId="77777777" w:rsidTr="00397C28">
        <w:tc>
          <w:tcPr>
            <w:tcW w:w="5387" w:type="dxa"/>
          </w:tcPr>
          <w:p w14:paraId="65BE2A15" w14:textId="77777777" w:rsidR="00560267" w:rsidRDefault="00560267" w:rsidP="00961E51">
            <w:pPr>
              <w:rPr>
                <w:b/>
                <w:bCs/>
              </w:rPr>
            </w:pPr>
            <w:proofErr w:type="spellStart"/>
            <w:r>
              <w:rPr>
                <w:b/>
                <w:bCs/>
              </w:rPr>
              <w:t>Swordsman</w:t>
            </w:r>
            <w:proofErr w:type="spellEnd"/>
          </w:p>
          <w:p w14:paraId="4B615240" w14:textId="68082BFA" w:rsidR="00560267" w:rsidRPr="00296E3E" w:rsidRDefault="00560267" w:rsidP="00560267">
            <w:pPr>
              <w:pStyle w:val="Lijstalinea"/>
              <w:numPr>
                <w:ilvl w:val="0"/>
                <w:numId w:val="9"/>
              </w:numPr>
              <w:rPr>
                <w:rStyle w:val="tlid-translation"/>
              </w:rPr>
            </w:pPr>
            <w:r w:rsidRPr="00296E3E">
              <w:rPr>
                <w:rStyle w:val="tlid-translation"/>
                <w:lang w:val="en"/>
              </w:rPr>
              <w:t xml:space="preserve">Move: </w:t>
            </w:r>
            <w:r>
              <w:rPr>
                <w:rStyle w:val="tlid-translation"/>
                <w:lang w:val="en"/>
              </w:rPr>
              <w:t>4</w:t>
            </w:r>
            <w:r w:rsidRPr="00296E3E">
              <w:rPr>
                <w:rStyle w:val="tlid-translation"/>
                <w:lang w:val="en"/>
              </w:rPr>
              <w:t xml:space="preserve"> spaces</w:t>
            </w:r>
          </w:p>
          <w:p w14:paraId="6F9D4D4B" w14:textId="25E7C1BB" w:rsidR="00560267" w:rsidRPr="00296E3E" w:rsidRDefault="00560267" w:rsidP="00560267">
            <w:pPr>
              <w:pStyle w:val="Lijstalinea"/>
              <w:numPr>
                <w:ilvl w:val="0"/>
                <w:numId w:val="9"/>
              </w:numPr>
              <w:rPr>
                <w:rStyle w:val="tlid-translation"/>
              </w:rPr>
            </w:pPr>
            <w:r w:rsidRPr="00296E3E">
              <w:rPr>
                <w:rStyle w:val="tlid-translation"/>
                <w:lang w:val="en"/>
              </w:rPr>
              <w:t xml:space="preserve">Attack: </w:t>
            </w:r>
            <w:r>
              <w:rPr>
                <w:rStyle w:val="tlid-translation"/>
                <w:lang w:val="en"/>
              </w:rPr>
              <w:t>4 dice</w:t>
            </w:r>
          </w:p>
          <w:p w14:paraId="00AB339B" w14:textId="646BD6CA" w:rsidR="00560267" w:rsidRPr="00296E3E" w:rsidRDefault="00560267" w:rsidP="00560267">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Pr>
                <w:rStyle w:val="tlid-translation"/>
                <w:lang w:val="en"/>
              </w:rPr>
              <w:t>5</w:t>
            </w:r>
            <w:r w:rsidRPr="00296E3E">
              <w:rPr>
                <w:rStyle w:val="tlid-translation"/>
                <w:lang w:val="en"/>
              </w:rPr>
              <w:t xml:space="preserve"> dice</w:t>
            </w:r>
            <w:r>
              <w:rPr>
                <w:rStyle w:val="tlid-translation"/>
                <w:lang w:val="en"/>
              </w:rPr>
              <w:t xml:space="preserve"> (white shields)</w:t>
            </w:r>
          </w:p>
          <w:p w14:paraId="42E77070" w14:textId="77777777" w:rsidR="00560267" w:rsidRPr="00961E51" w:rsidRDefault="00560267" w:rsidP="00560267">
            <w:pPr>
              <w:pStyle w:val="Lijstalinea"/>
              <w:numPr>
                <w:ilvl w:val="0"/>
                <w:numId w:val="9"/>
              </w:numPr>
              <w:rPr>
                <w:rStyle w:val="tlid-translation"/>
              </w:rPr>
            </w:pPr>
            <w:r>
              <w:rPr>
                <w:rStyle w:val="tlid-translation"/>
                <w:lang w:val="en"/>
              </w:rPr>
              <w:t>Body: 1</w:t>
            </w:r>
          </w:p>
          <w:p w14:paraId="43D15C32" w14:textId="77777777" w:rsidR="00560267" w:rsidRPr="00961E51" w:rsidRDefault="00560267" w:rsidP="00560267">
            <w:pPr>
              <w:pStyle w:val="Lijstalinea"/>
              <w:numPr>
                <w:ilvl w:val="0"/>
                <w:numId w:val="9"/>
              </w:numPr>
            </w:pPr>
            <w:r w:rsidRPr="00961E51">
              <w:rPr>
                <w:rStyle w:val="tlid-translation"/>
                <w:lang w:val="en"/>
              </w:rPr>
              <w:t>Mind: 2</w:t>
            </w:r>
          </w:p>
          <w:p w14:paraId="40B408E7" w14:textId="6C03B831" w:rsidR="00560267" w:rsidRDefault="00560267" w:rsidP="00961E51">
            <w:pPr>
              <w:rPr>
                <w:b/>
                <w:bCs/>
              </w:rPr>
            </w:pPr>
          </w:p>
        </w:tc>
        <w:tc>
          <w:tcPr>
            <w:tcW w:w="3685" w:type="dxa"/>
          </w:tcPr>
          <w:p w14:paraId="55C66A3F" w14:textId="77777777" w:rsidR="00560267" w:rsidRDefault="00560267" w:rsidP="001266B4">
            <w:pPr>
              <w:rPr>
                <w:b/>
                <w:bCs/>
                <w:noProof/>
              </w:rPr>
            </w:pPr>
          </w:p>
        </w:tc>
      </w:tr>
      <w:tr w:rsidR="00560267" w14:paraId="25650CDF" w14:textId="77777777" w:rsidTr="00397C28">
        <w:tc>
          <w:tcPr>
            <w:tcW w:w="5387" w:type="dxa"/>
          </w:tcPr>
          <w:p w14:paraId="3DEBE1C8" w14:textId="77777777" w:rsidR="00560267" w:rsidRDefault="00560267" w:rsidP="00961E51">
            <w:pPr>
              <w:rPr>
                <w:b/>
                <w:bCs/>
              </w:rPr>
            </w:pPr>
            <w:proofErr w:type="spellStart"/>
            <w:r>
              <w:rPr>
                <w:b/>
                <w:bCs/>
              </w:rPr>
              <w:t>Halberdier</w:t>
            </w:r>
            <w:proofErr w:type="spellEnd"/>
          </w:p>
          <w:p w14:paraId="1D417E7D" w14:textId="786DA1A3" w:rsidR="00560267" w:rsidRPr="00296E3E" w:rsidRDefault="00560267" w:rsidP="00560267">
            <w:pPr>
              <w:pStyle w:val="Lijstalinea"/>
              <w:numPr>
                <w:ilvl w:val="0"/>
                <w:numId w:val="9"/>
              </w:numPr>
              <w:rPr>
                <w:rStyle w:val="tlid-translation"/>
              </w:rPr>
            </w:pPr>
            <w:r w:rsidRPr="00296E3E">
              <w:rPr>
                <w:rStyle w:val="tlid-translation"/>
                <w:lang w:val="en"/>
              </w:rPr>
              <w:t xml:space="preserve">Move: </w:t>
            </w:r>
            <w:r w:rsidR="009B7BC5">
              <w:rPr>
                <w:rStyle w:val="tlid-translation"/>
                <w:lang w:val="en"/>
              </w:rPr>
              <w:t>6</w:t>
            </w:r>
            <w:r w:rsidRPr="00296E3E">
              <w:rPr>
                <w:rStyle w:val="tlid-translation"/>
                <w:lang w:val="en"/>
              </w:rPr>
              <w:t xml:space="preserve"> spaces</w:t>
            </w:r>
          </w:p>
          <w:p w14:paraId="749E4A2A" w14:textId="0C7E0570" w:rsidR="00560267" w:rsidRPr="00296E3E" w:rsidRDefault="00560267" w:rsidP="00560267">
            <w:pPr>
              <w:pStyle w:val="Lijstalinea"/>
              <w:numPr>
                <w:ilvl w:val="0"/>
                <w:numId w:val="9"/>
              </w:numPr>
              <w:rPr>
                <w:rStyle w:val="tlid-translation"/>
              </w:rPr>
            </w:pPr>
            <w:r w:rsidRPr="00296E3E">
              <w:rPr>
                <w:rStyle w:val="tlid-translation"/>
                <w:lang w:val="en"/>
              </w:rPr>
              <w:t xml:space="preserve">Attack: </w:t>
            </w:r>
            <w:r w:rsidR="009B7BC5">
              <w:rPr>
                <w:rStyle w:val="tlid-translation"/>
                <w:lang w:val="en"/>
              </w:rPr>
              <w:t>3</w:t>
            </w:r>
            <w:r>
              <w:rPr>
                <w:rStyle w:val="tlid-translation"/>
                <w:lang w:val="en"/>
              </w:rPr>
              <w:t xml:space="preserve"> dice</w:t>
            </w:r>
          </w:p>
          <w:p w14:paraId="77901568" w14:textId="674A47A5" w:rsidR="00560267" w:rsidRPr="00296E3E" w:rsidRDefault="00560267" w:rsidP="00560267">
            <w:pPr>
              <w:pStyle w:val="Lijstalinea"/>
              <w:numPr>
                <w:ilvl w:val="0"/>
                <w:numId w:val="9"/>
              </w:numPr>
              <w:rPr>
                <w:rStyle w:val="tlid-translation"/>
              </w:rPr>
            </w:pPr>
            <w:r w:rsidRPr="00296E3E">
              <w:rPr>
                <w:rStyle w:val="tlid-translation"/>
                <w:lang w:val="en"/>
              </w:rPr>
              <w:t>Defend</w:t>
            </w:r>
            <w:r>
              <w:rPr>
                <w:rStyle w:val="tlid-translation"/>
                <w:lang w:val="en"/>
              </w:rPr>
              <w:t>:</w:t>
            </w:r>
            <w:r w:rsidRPr="00296E3E">
              <w:rPr>
                <w:rStyle w:val="tlid-translation"/>
                <w:lang w:val="en"/>
              </w:rPr>
              <w:t xml:space="preserve"> </w:t>
            </w:r>
            <w:r w:rsidR="009B7BC5">
              <w:rPr>
                <w:rStyle w:val="tlid-translation"/>
                <w:lang w:val="en"/>
              </w:rPr>
              <w:t>3</w:t>
            </w:r>
            <w:r w:rsidRPr="00296E3E">
              <w:rPr>
                <w:rStyle w:val="tlid-translation"/>
                <w:lang w:val="en"/>
              </w:rPr>
              <w:t xml:space="preserve"> dice</w:t>
            </w:r>
            <w:r>
              <w:rPr>
                <w:rStyle w:val="tlid-translation"/>
                <w:lang w:val="en"/>
              </w:rPr>
              <w:t xml:space="preserve"> (white shields)</w:t>
            </w:r>
          </w:p>
          <w:p w14:paraId="6D922333" w14:textId="77777777" w:rsidR="00560267" w:rsidRPr="00961E51" w:rsidRDefault="00560267" w:rsidP="00560267">
            <w:pPr>
              <w:pStyle w:val="Lijstalinea"/>
              <w:numPr>
                <w:ilvl w:val="0"/>
                <w:numId w:val="9"/>
              </w:numPr>
              <w:rPr>
                <w:rStyle w:val="tlid-translation"/>
              </w:rPr>
            </w:pPr>
            <w:r>
              <w:rPr>
                <w:rStyle w:val="tlid-translation"/>
                <w:lang w:val="en"/>
              </w:rPr>
              <w:t>Body: 1</w:t>
            </w:r>
          </w:p>
          <w:p w14:paraId="1A5D5570" w14:textId="09A3718C" w:rsidR="00560267" w:rsidRPr="00560267" w:rsidRDefault="00560267" w:rsidP="00560267">
            <w:pPr>
              <w:pStyle w:val="Lijstalinea"/>
              <w:numPr>
                <w:ilvl w:val="0"/>
                <w:numId w:val="9"/>
              </w:numPr>
              <w:rPr>
                <w:rStyle w:val="tlid-translation"/>
              </w:rPr>
            </w:pPr>
            <w:r w:rsidRPr="00961E51">
              <w:rPr>
                <w:rStyle w:val="tlid-translation"/>
                <w:lang w:val="en"/>
              </w:rPr>
              <w:t>Mind: 2</w:t>
            </w:r>
          </w:p>
          <w:p w14:paraId="5E47C2C0" w14:textId="6EE793D9" w:rsidR="00560267" w:rsidRPr="00961E51" w:rsidRDefault="00560267" w:rsidP="00560267">
            <w:pPr>
              <w:pStyle w:val="Lijstalinea"/>
              <w:numPr>
                <w:ilvl w:val="0"/>
                <w:numId w:val="9"/>
              </w:numPr>
            </w:pPr>
            <w:r>
              <w:rPr>
                <w:rStyle w:val="tlid-translation"/>
                <w:lang w:val="en"/>
              </w:rPr>
              <w:t>Special ability: can attack diagonally</w:t>
            </w:r>
          </w:p>
          <w:p w14:paraId="645CB717" w14:textId="51C9987D" w:rsidR="00560267" w:rsidRDefault="00560267" w:rsidP="00961E51">
            <w:pPr>
              <w:rPr>
                <w:b/>
                <w:bCs/>
              </w:rPr>
            </w:pPr>
          </w:p>
        </w:tc>
        <w:tc>
          <w:tcPr>
            <w:tcW w:w="3685" w:type="dxa"/>
          </w:tcPr>
          <w:p w14:paraId="53E8CF49" w14:textId="77777777" w:rsidR="00560267" w:rsidRDefault="00560267" w:rsidP="001266B4">
            <w:pPr>
              <w:rPr>
                <w:b/>
                <w:bCs/>
                <w:noProof/>
              </w:rPr>
            </w:pPr>
          </w:p>
        </w:tc>
      </w:tr>
    </w:tbl>
    <w:p w14:paraId="72AC5805" w14:textId="4FF3B3A5" w:rsidR="006552E5" w:rsidRPr="00961E51" w:rsidRDefault="006552E5" w:rsidP="006552E5">
      <w:pPr>
        <w:rPr>
          <w:b/>
          <w:bCs/>
        </w:rPr>
      </w:pPr>
    </w:p>
    <w:sectPr w:rsidR="006552E5" w:rsidRPr="00961E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03B1B"/>
    <w:multiLevelType w:val="hybridMultilevel"/>
    <w:tmpl w:val="3CEEE49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F32092"/>
    <w:multiLevelType w:val="hybridMultilevel"/>
    <w:tmpl w:val="948C665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E860A6"/>
    <w:multiLevelType w:val="hybridMultilevel"/>
    <w:tmpl w:val="1FD465A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25F26AD4"/>
    <w:multiLevelType w:val="hybridMultilevel"/>
    <w:tmpl w:val="0A9A07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C702CB"/>
    <w:multiLevelType w:val="hybridMultilevel"/>
    <w:tmpl w:val="CC324F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2A916B1"/>
    <w:multiLevelType w:val="hybridMultilevel"/>
    <w:tmpl w:val="7B946D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1515D82"/>
    <w:multiLevelType w:val="hybridMultilevel"/>
    <w:tmpl w:val="0358B7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8737CE6"/>
    <w:multiLevelType w:val="hybridMultilevel"/>
    <w:tmpl w:val="A762E3F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8" w15:restartNumberingAfterBreak="0">
    <w:nsid w:val="605C7292"/>
    <w:multiLevelType w:val="hybridMultilevel"/>
    <w:tmpl w:val="3CEEE49E"/>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EA217A6"/>
    <w:multiLevelType w:val="hybridMultilevel"/>
    <w:tmpl w:val="CC603BD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2AA30C9"/>
    <w:multiLevelType w:val="hybridMultilevel"/>
    <w:tmpl w:val="94EA764C"/>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1" w15:restartNumberingAfterBreak="0">
    <w:nsid w:val="73B95B76"/>
    <w:multiLevelType w:val="hybridMultilevel"/>
    <w:tmpl w:val="F9724A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4D97FDA"/>
    <w:multiLevelType w:val="hybridMultilevel"/>
    <w:tmpl w:val="40C09448"/>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num w:numId="1">
    <w:abstractNumId w:val="8"/>
  </w:num>
  <w:num w:numId="2">
    <w:abstractNumId w:val="1"/>
  </w:num>
  <w:num w:numId="3">
    <w:abstractNumId w:val="12"/>
  </w:num>
  <w:num w:numId="4">
    <w:abstractNumId w:val="9"/>
  </w:num>
  <w:num w:numId="5">
    <w:abstractNumId w:val="11"/>
  </w:num>
  <w:num w:numId="6">
    <w:abstractNumId w:val="4"/>
  </w:num>
  <w:num w:numId="7">
    <w:abstractNumId w:val="0"/>
  </w:num>
  <w:num w:numId="8">
    <w:abstractNumId w:val="10"/>
  </w:num>
  <w:num w:numId="9">
    <w:abstractNumId w:val="5"/>
  </w:num>
  <w:num w:numId="10">
    <w:abstractNumId w:val="2"/>
  </w:num>
  <w:num w:numId="11">
    <w:abstractNumId w:val="7"/>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0BD"/>
    <w:rsid w:val="000011D7"/>
    <w:rsid w:val="00033293"/>
    <w:rsid w:val="00046A12"/>
    <w:rsid w:val="00054593"/>
    <w:rsid w:val="00055E88"/>
    <w:rsid w:val="00060A87"/>
    <w:rsid w:val="00092BE4"/>
    <w:rsid w:val="000A0E75"/>
    <w:rsid w:val="000A34E7"/>
    <w:rsid w:val="000A3880"/>
    <w:rsid w:val="000A4CD5"/>
    <w:rsid w:val="000D1A3C"/>
    <w:rsid w:val="000D2CF5"/>
    <w:rsid w:val="000D4B90"/>
    <w:rsid w:val="000D56CC"/>
    <w:rsid w:val="000F0A2C"/>
    <w:rsid w:val="000F310D"/>
    <w:rsid w:val="00120C17"/>
    <w:rsid w:val="001266B4"/>
    <w:rsid w:val="00131409"/>
    <w:rsid w:val="00147690"/>
    <w:rsid w:val="001554C9"/>
    <w:rsid w:val="001608A2"/>
    <w:rsid w:val="001622BA"/>
    <w:rsid w:val="001808C9"/>
    <w:rsid w:val="0018553F"/>
    <w:rsid w:val="001A3ED8"/>
    <w:rsid w:val="001D5AD6"/>
    <w:rsid w:val="001F1FD3"/>
    <w:rsid w:val="001F30C9"/>
    <w:rsid w:val="001F3AD8"/>
    <w:rsid w:val="00203160"/>
    <w:rsid w:val="00205DD2"/>
    <w:rsid w:val="00213A5A"/>
    <w:rsid w:val="00216842"/>
    <w:rsid w:val="00233D13"/>
    <w:rsid w:val="002710BD"/>
    <w:rsid w:val="0028056D"/>
    <w:rsid w:val="0028187D"/>
    <w:rsid w:val="002838C9"/>
    <w:rsid w:val="00285C39"/>
    <w:rsid w:val="0028656C"/>
    <w:rsid w:val="00294EB3"/>
    <w:rsid w:val="00296E3E"/>
    <w:rsid w:val="002A0702"/>
    <w:rsid w:val="002A45EF"/>
    <w:rsid w:val="002A6670"/>
    <w:rsid w:val="002A70F6"/>
    <w:rsid w:val="002B442A"/>
    <w:rsid w:val="002E5267"/>
    <w:rsid w:val="002E7ACF"/>
    <w:rsid w:val="0031089A"/>
    <w:rsid w:val="00311910"/>
    <w:rsid w:val="00320B1E"/>
    <w:rsid w:val="00330154"/>
    <w:rsid w:val="00341FDD"/>
    <w:rsid w:val="0034588E"/>
    <w:rsid w:val="00365CDC"/>
    <w:rsid w:val="00385006"/>
    <w:rsid w:val="00390D62"/>
    <w:rsid w:val="003939D0"/>
    <w:rsid w:val="00397C28"/>
    <w:rsid w:val="003B3BB2"/>
    <w:rsid w:val="003B4609"/>
    <w:rsid w:val="003C6762"/>
    <w:rsid w:val="003C68D8"/>
    <w:rsid w:val="003E47AE"/>
    <w:rsid w:val="003E7F78"/>
    <w:rsid w:val="003F09CD"/>
    <w:rsid w:val="00402D27"/>
    <w:rsid w:val="00404E21"/>
    <w:rsid w:val="00406CF3"/>
    <w:rsid w:val="00406E9C"/>
    <w:rsid w:val="00410234"/>
    <w:rsid w:val="00411F9A"/>
    <w:rsid w:val="00412088"/>
    <w:rsid w:val="0042602B"/>
    <w:rsid w:val="0043596F"/>
    <w:rsid w:val="0044040A"/>
    <w:rsid w:val="00442876"/>
    <w:rsid w:val="00453D24"/>
    <w:rsid w:val="00464532"/>
    <w:rsid w:val="004648E4"/>
    <w:rsid w:val="004748CD"/>
    <w:rsid w:val="004840F8"/>
    <w:rsid w:val="00485218"/>
    <w:rsid w:val="00493366"/>
    <w:rsid w:val="004975EB"/>
    <w:rsid w:val="004A49CF"/>
    <w:rsid w:val="004C0444"/>
    <w:rsid w:val="004D795C"/>
    <w:rsid w:val="004F4006"/>
    <w:rsid w:val="0050673B"/>
    <w:rsid w:val="005219CE"/>
    <w:rsid w:val="00560267"/>
    <w:rsid w:val="00564FF3"/>
    <w:rsid w:val="005A35BC"/>
    <w:rsid w:val="005A7C45"/>
    <w:rsid w:val="005B275C"/>
    <w:rsid w:val="005B426E"/>
    <w:rsid w:val="005B60D8"/>
    <w:rsid w:val="005C2903"/>
    <w:rsid w:val="005C7E0F"/>
    <w:rsid w:val="005D16E3"/>
    <w:rsid w:val="005E1238"/>
    <w:rsid w:val="005E1522"/>
    <w:rsid w:val="005E42CF"/>
    <w:rsid w:val="005F64D3"/>
    <w:rsid w:val="006113A6"/>
    <w:rsid w:val="00624DCC"/>
    <w:rsid w:val="006344F5"/>
    <w:rsid w:val="00634A59"/>
    <w:rsid w:val="00644F4D"/>
    <w:rsid w:val="006552E5"/>
    <w:rsid w:val="00655F0F"/>
    <w:rsid w:val="006602BA"/>
    <w:rsid w:val="00664AA7"/>
    <w:rsid w:val="0066746F"/>
    <w:rsid w:val="00674CB9"/>
    <w:rsid w:val="006770EC"/>
    <w:rsid w:val="00686EB3"/>
    <w:rsid w:val="00694CD0"/>
    <w:rsid w:val="006A0A8B"/>
    <w:rsid w:val="006C01B1"/>
    <w:rsid w:val="006D3AFC"/>
    <w:rsid w:val="006F4CFA"/>
    <w:rsid w:val="00703261"/>
    <w:rsid w:val="00703DC0"/>
    <w:rsid w:val="007157F2"/>
    <w:rsid w:val="007228BA"/>
    <w:rsid w:val="00750FAF"/>
    <w:rsid w:val="007521D3"/>
    <w:rsid w:val="00752B88"/>
    <w:rsid w:val="00755762"/>
    <w:rsid w:val="0076013C"/>
    <w:rsid w:val="007617E1"/>
    <w:rsid w:val="0077462F"/>
    <w:rsid w:val="007774B1"/>
    <w:rsid w:val="007952E5"/>
    <w:rsid w:val="007B442C"/>
    <w:rsid w:val="007C47D1"/>
    <w:rsid w:val="007C5318"/>
    <w:rsid w:val="007E4D8F"/>
    <w:rsid w:val="00802965"/>
    <w:rsid w:val="00803464"/>
    <w:rsid w:val="008069C0"/>
    <w:rsid w:val="00813479"/>
    <w:rsid w:val="00816657"/>
    <w:rsid w:val="00821EEF"/>
    <w:rsid w:val="00824376"/>
    <w:rsid w:val="00831215"/>
    <w:rsid w:val="00835C4C"/>
    <w:rsid w:val="00857D0F"/>
    <w:rsid w:val="00860BD2"/>
    <w:rsid w:val="00862A28"/>
    <w:rsid w:val="008632E5"/>
    <w:rsid w:val="00874648"/>
    <w:rsid w:val="00876536"/>
    <w:rsid w:val="00897691"/>
    <w:rsid w:val="008D2E1D"/>
    <w:rsid w:val="008D3685"/>
    <w:rsid w:val="008E35CE"/>
    <w:rsid w:val="008E3B3C"/>
    <w:rsid w:val="008E5467"/>
    <w:rsid w:val="008F2DF2"/>
    <w:rsid w:val="009034C5"/>
    <w:rsid w:val="00915C69"/>
    <w:rsid w:val="0091714B"/>
    <w:rsid w:val="009173AF"/>
    <w:rsid w:val="009176D1"/>
    <w:rsid w:val="00941A98"/>
    <w:rsid w:val="00961E51"/>
    <w:rsid w:val="00967A8A"/>
    <w:rsid w:val="00975443"/>
    <w:rsid w:val="009818F6"/>
    <w:rsid w:val="009959CE"/>
    <w:rsid w:val="009A7A96"/>
    <w:rsid w:val="009B19BB"/>
    <w:rsid w:val="009B7BC5"/>
    <w:rsid w:val="009E77A9"/>
    <w:rsid w:val="009F2C97"/>
    <w:rsid w:val="009F6293"/>
    <w:rsid w:val="00A05A42"/>
    <w:rsid w:val="00A07E9E"/>
    <w:rsid w:val="00A12A1B"/>
    <w:rsid w:val="00A15D21"/>
    <w:rsid w:val="00A16321"/>
    <w:rsid w:val="00A22F49"/>
    <w:rsid w:val="00A27895"/>
    <w:rsid w:val="00A30CEB"/>
    <w:rsid w:val="00A31096"/>
    <w:rsid w:val="00A36C97"/>
    <w:rsid w:val="00A60564"/>
    <w:rsid w:val="00A870BB"/>
    <w:rsid w:val="00A92FA9"/>
    <w:rsid w:val="00A93723"/>
    <w:rsid w:val="00AA0652"/>
    <w:rsid w:val="00AA71A5"/>
    <w:rsid w:val="00AB0E05"/>
    <w:rsid w:val="00AB1B5D"/>
    <w:rsid w:val="00AC4C3C"/>
    <w:rsid w:val="00AC6CEE"/>
    <w:rsid w:val="00AC7888"/>
    <w:rsid w:val="00AD1FF7"/>
    <w:rsid w:val="00AD3FF9"/>
    <w:rsid w:val="00AE6F15"/>
    <w:rsid w:val="00AF5FB8"/>
    <w:rsid w:val="00B07479"/>
    <w:rsid w:val="00B1126D"/>
    <w:rsid w:val="00B20C9C"/>
    <w:rsid w:val="00B2715D"/>
    <w:rsid w:val="00B304FE"/>
    <w:rsid w:val="00B40ECE"/>
    <w:rsid w:val="00B56E4B"/>
    <w:rsid w:val="00B751DA"/>
    <w:rsid w:val="00B778DF"/>
    <w:rsid w:val="00B838B1"/>
    <w:rsid w:val="00B952E0"/>
    <w:rsid w:val="00BA6BE6"/>
    <w:rsid w:val="00BD25D1"/>
    <w:rsid w:val="00BE7AF6"/>
    <w:rsid w:val="00C004B0"/>
    <w:rsid w:val="00C04EBF"/>
    <w:rsid w:val="00C06FDA"/>
    <w:rsid w:val="00C1370B"/>
    <w:rsid w:val="00C15BC1"/>
    <w:rsid w:val="00C17D15"/>
    <w:rsid w:val="00C238E7"/>
    <w:rsid w:val="00C30287"/>
    <w:rsid w:val="00C31CA0"/>
    <w:rsid w:val="00C41B9D"/>
    <w:rsid w:val="00C44413"/>
    <w:rsid w:val="00C545D7"/>
    <w:rsid w:val="00C6167D"/>
    <w:rsid w:val="00C74A12"/>
    <w:rsid w:val="00C82B71"/>
    <w:rsid w:val="00C84D88"/>
    <w:rsid w:val="00C8709C"/>
    <w:rsid w:val="00CA28F6"/>
    <w:rsid w:val="00CB5AF9"/>
    <w:rsid w:val="00CC133A"/>
    <w:rsid w:val="00CD3235"/>
    <w:rsid w:val="00CD56E2"/>
    <w:rsid w:val="00CD6F48"/>
    <w:rsid w:val="00CD7E46"/>
    <w:rsid w:val="00CE484A"/>
    <w:rsid w:val="00D1310B"/>
    <w:rsid w:val="00D212CD"/>
    <w:rsid w:val="00D24C89"/>
    <w:rsid w:val="00D275E5"/>
    <w:rsid w:val="00D368E4"/>
    <w:rsid w:val="00D64E32"/>
    <w:rsid w:val="00D6501F"/>
    <w:rsid w:val="00D75673"/>
    <w:rsid w:val="00D84E15"/>
    <w:rsid w:val="00DA0176"/>
    <w:rsid w:val="00DA3800"/>
    <w:rsid w:val="00DA5B5C"/>
    <w:rsid w:val="00E2214F"/>
    <w:rsid w:val="00E27E41"/>
    <w:rsid w:val="00E33857"/>
    <w:rsid w:val="00E35EAD"/>
    <w:rsid w:val="00E4150A"/>
    <w:rsid w:val="00E66336"/>
    <w:rsid w:val="00E74C39"/>
    <w:rsid w:val="00E8791A"/>
    <w:rsid w:val="00E90DAE"/>
    <w:rsid w:val="00EA5E5D"/>
    <w:rsid w:val="00EA62D6"/>
    <w:rsid w:val="00ED0500"/>
    <w:rsid w:val="00ED56AE"/>
    <w:rsid w:val="00ED5B62"/>
    <w:rsid w:val="00EF3656"/>
    <w:rsid w:val="00EF6556"/>
    <w:rsid w:val="00F218F1"/>
    <w:rsid w:val="00F45659"/>
    <w:rsid w:val="00F47096"/>
    <w:rsid w:val="00F55D9E"/>
    <w:rsid w:val="00F7748E"/>
    <w:rsid w:val="00F84B36"/>
    <w:rsid w:val="00F85CE3"/>
    <w:rsid w:val="00FA3A89"/>
    <w:rsid w:val="00FA522A"/>
    <w:rsid w:val="00FB1788"/>
    <w:rsid w:val="00FB70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76F8E"/>
  <w15:chartTrackingRefBased/>
  <w15:docId w15:val="{4907BCAE-BA2D-444C-8D18-CA3101E2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84B36"/>
    <w:pPr>
      <w:ind w:left="720"/>
      <w:contextualSpacing/>
    </w:pPr>
  </w:style>
  <w:style w:type="paragraph" w:styleId="Ballontekst">
    <w:name w:val="Balloon Text"/>
    <w:basedOn w:val="Standaard"/>
    <w:link w:val="BallontekstChar"/>
    <w:uiPriority w:val="99"/>
    <w:semiHidden/>
    <w:unhideWhenUsed/>
    <w:rsid w:val="00DA380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A3800"/>
    <w:rPr>
      <w:rFonts w:ascii="Segoe UI" w:hAnsi="Segoe UI" w:cs="Segoe UI"/>
      <w:sz w:val="18"/>
      <w:szCs w:val="18"/>
    </w:rPr>
  </w:style>
  <w:style w:type="character" w:customStyle="1" w:styleId="tlid-translation">
    <w:name w:val="tlid-translation"/>
    <w:basedOn w:val="Standaardalinea-lettertype"/>
    <w:rsid w:val="005F64D3"/>
  </w:style>
  <w:style w:type="table" w:styleId="Tabelraster">
    <w:name w:val="Table Grid"/>
    <w:basedOn w:val="Standaardtabel"/>
    <w:uiPriority w:val="39"/>
    <w:rsid w:val="00E3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l3x">
    <w:name w:val="_3l3x"/>
    <w:basedOn w:val="Standaardalinea-lettertype"/>
    <w:rsid w:val="00F77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6</Pages>
  <Words>863</Words>
  <Characters>4751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ludwig</dc:creator>
  <cp:keywords/>
  <dc:description/>
  <cp:lastModifiedBy>richard ludwig</cp:lastModifiedBy>
  <cp:revision>91</cp:revision>
  <cp:lastPrinted>2020-05-28T16:36:00Z</cp:lastPrinted>
  <dcterms:created xsi:type="dcterms:W3CDTF">2020-05-31T12:56:00Z</dcterms:created>
  <dcterms:modified xsi:type="dcterms:W3CDTF">2020-06-01T11:38:00Z</dcterms:modified>
</cp:coreProperties>
</file>